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61" w:rsidRPr="00E50795" w:rsidRDefault="00767861" w:rsidP="00767861">
      <w:pPr>
        <w:jc w:val="center"/>
        <w:rPr>
          <w:rFonts w:ascii="Tahoma" w:hAnsi="Tahoma" w:cs="Tahoma"/>
          <w:smallCaps/>
          <w:shadow/>
          <w:sz w:val="20"/>
          <w:szCs w:val="20"/>
          <w:u w:val="single"/>
        </w:rPr>
      </w:pPr>
    </w:p>
    <w:p w:rsidR="00767861" w:rsidRPr="00FF4883" w:rsidRDefault="00767861" w:rsidP="00767861">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767861" w:rsidRPr="000C4574" w:rsidRDefault="00767861" w:rsidP="00767861">
      <w:pPr>
        <w:ind w:right="-376"/>
        <w:jc w:val="center"/>
        <w:rPr>
          <w:rFonts w:ascii="Tahoma" w:hAnsi="Tahoma" w:cs="Tahoma"/>
          <w:b/>
          <w:sz w:val="18"/>
          <w:szCs w:val="18"/>
          <w:u w:val="single"/>
        </w:rPr>
      </w:pPr>
    </w:p>
    <w:p w:rsidR="00767861" w:rsidRPr="00CE0718" w:rsidRDefault="00767861" w:rsidP="0076786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67861" w:rsidRPr="000C4574" w:rsidRDefault="00767861" w:rsidP="00767861">
      <w:pPr>
        <w:ind w:right="-376"/>
        <w:jc w:val="center"/>
        <w:rPr>
          <w:rFonts w:ascii="Tahoma" w:hAnsi="Tahoma" w:cs="Tahoma"/>
          <w:b/>
          <w:sz w:val="18"/>
          <w:szCs w:val="18"/>
          <w:u w:val="single"/>
        </w:rPr>
      </w:pPr>
    </w:p>
    <w:p w:rsidR="00767861" w:rsidRPr="00FF4883" w:rsidRDefault="00767861" w:rsidP="00767861">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09</w:t>
      </w:r>
      <w:r w:rsidR="00AA3532">
        <w:rPr>
          <w:rFonts w:ascii="Tahoma" w:hAnsi="Tahoma" w:cs="Tahoma"/>
          <w:b/>
          <w:sz w:val="20"/>
          <w:szCs w:val="20"/>
        </w:rPr>
        <w:t>6</w:t>
      </w:r>
      <w:r>
        <w:rPr>
          <w:rFonts w:ascii="Tahoma" w:hAnsi="Tahoma" w:cs="Tahoma"/>
          <w:b/>
          <w:sz w:val="20"/>
          <w:szCs w:val="20"/>
        </w:rPr>
        <w:t>/2016</w:t>
      </w:r>
      <w:r w:rsidRPr="00FF4883">
        <w:rPr>
          <w:rFonts w:ascii="Tahoma" w:hAnsi="Tahoma" w:cs="Tahoma"/>
          <w:b/>
          <w:sz w:val="20"/>
          <w:szCs w:val="20"/>
        </w:rPr>
        <w:t>.</w:t>
      </w:r>
    </w:p>
    <w:p w:rsidR="00767861" w:rsidRPr="00FF4883" w:rsidRDefault="00767861" w:rsidP="00767861">
      <w:pPr>
        <w:ind w:right="-376"/>
        <w:jc w:val="both"/>
        <w:rPr>
          <w:rFonts w:ascii="Tahoma" w:hAnsi="Tahoma" w:cs="Tahoma"/>
          <w:sz w:val="20"/>
          <w:szCs w:val="20"/>
        </w:rPr>
      </w:pPr>
      <w:r w:rsidRPr="00FF4883">
        <w:rPr>
          <w:rFonts w:ascii="Tahoma" w:hAnsi="Tahoma" w:cs="Tahoma"/>
          <w:sz w:val="20"/>
          <w:szCs w:val="20"/>
        </w:rPr>
        <w:t xml:space="preserve">  </w:t>
      </w:r>
    </w:p>
    <w:p w:rsidR="00767861" w:rsidRDefault="00767861" w:rsidP="00767861">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rPr>
        <w:t xml:space="preserve">a aquisição materiais elétricos e de construção para as Unidades de Saúde do município com recursos do APSUS. </w:t>
      </w:r>
    </w:p>
    <w:p w:rsidR="00767861" w:rsidRDefault="00767861" w:rsidP="00767861">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2</w:t>
      </w:r>
      <w:r w:rsidR="00AA3532">
        <w:rPr>
          <w:rFonts w:ascii="Tahoma" w:hAnsi="Tahoma" w:cs="Tahoma"/>
          <w:b/>
          <w:sz w:val="20"/>
          <w:szCs w:val="20"/>
        </w:rPr>
        <w:t>9</w:t>
      </w:r>
      <w:r>
        <w:rPr>
          <w:rFonts w:ascii="Tahoma" w:hAnsi="Tahoma" w:cs="Tahoma"/>
          <w:b/>
          <w:sz w:val="20"/>
          <w:szCs w:val="20"/>
        </w:rPr>
        <w:t>/11/2016</w:t>
      </w:r>
      <w:r w:rsidRPr="00E36F93">
        <w:rPr>
          <w:rFonts w:ascii="Tahoma" w:hAnsi="Tahoma" w:cs="Tahoma"/>
          <w:sz w:val="20"/>
          <w:szCs w:val="20"/>
        </w:rPr>
        <w:t xml:space="preserve">, a </w:t>
      </w:r>
      <w:r>
        <w:rPr>
          <w:rFonts w:ascii="Tahoma" w:hAnsi="Tahoma" w:cs="Tahoma"/>
          <w:b/>
          <w:sz w:val="20"/>
          <w:szCs w:val="20"/>
        </w:rPr>
        <w:t>partir das 1</w:t>
      </w:r>
      <w:r w:rsidR="00AA3532">
        <w:rPr>
          <w:rFonts w:ascii="Tahoma" w:hAnsi="Tahoma" w:cs="Tahoma"/>
          <w:b/>
          <w:sz w:val="20"/>
          <w:szCs w:val="20"/>
        </w:rPr>
        <w:t>3h5</w:t>
      </w:r>
      <w:r>
        <w:rPr>
          <w:rFonts w:ascii="Tahoma" w:hAnsi="Tahoma" w:cs="Tahoma"/>
          <w:b/>
          <w:sz w:val="20"/>
          <w:szCs w:val="20"/>
        </w:rPr>
        <w:t>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10.737,94</w:t>
      </w:r>
      <w:r w:rsidRPr="00E36F93">
        <w:rPr>
          <w:rFonts w:ascii="Tahoma" w:hAnsi="Tahoma" w:cs="Tahoma"/>
          <w:sz w:val="20"/>
          <w:szCs w:val="20"/>
        </w:rPr>
        <w:t xml:space="preserve"> (</w:t>
      </w:r>
      <w:r>
        <w:rPr>
          <w:rFonts w:ascii="Tahoma" w:hAnsi="Tahoma" w:cs="Tahoma"/>
          <w:sz w:val="20"/>
          <w:szCs w:val="20"/>
        </w:rPr>
        <w:t>dez</w:t>
      </w:r>
      <w:r w:rsidRPr="00E36F93">
        <w:rPr>
          <w:rFonts w:ascii="Tahoma" w:hAnsi="Tahoma" w:cs="Tahoma"/>
          <w:sz w:val="20"/>
          <w:szCs w:val="20"/>
        </w:rPr>
        <w:t xml:space="preserve"> mil </w:t>
      </w:r>
      <w:r>
        <w:rPr>
          <w:rFonts w:ascii="Tahoma" w:hAnsi="Tahoma" w:cs="Tahoma"/>
          <w:sz w:val="20"/>
          <w:szCs w:val="20"/>
        </w:rPr>
        <w:t>setecentos e trinta e sete reais</w:t>
      </w:r>
      <w:r w:rsidRPr="00E36F93">
        <w:rPr>
          <w:rFonts w:ascii="Tahoma" w:hAnsi="Tahoma" w:cs="Tahoma"/>
          <w:sz w:val="20"/>
          <w:szCs w:val="20"/>
        </w:rPr>
        <w:t>)</w:t>
      </w:r>
      <w:r>
        <w:rPr>
          <w:rFonts w:ascii="Tahoma" w:hAnsi="Tahoma" w:cs="Tahoma"/>
          <w:sz w:val="20"/>
          <w:szCs w:val="20"/>
        </w:rPr>
        <w:t>.</w:t>
      </w:r>
    </w:p>
    <w:p w:rsidR="00767861" w:rsidRPr="00FF4883" w:rsidRDefault="00767861" w:rsidP="00767861">
      <w:pPr>
        <w:jc w:val="both"/>
        <w:rPr>
          <w:rFonts w:ascii="Tahoma" w:hAnsi="Tahoma" w:cs="Tahoma"/>
          <w:sz w:val="20"/>
          <w:szCs w:val="20"/>
        </w:rPr>
      </w:pPr>
      <w:r w:rsidRPr="00FF488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FF4883">
        <w:rPr>
          <w:rFonts w:ascii="Tahoma" w:hAnsi="Tahoma" w:cs="Tahoma"/>
          <w:sz w:val="20"/>
          <w:szCs w:val="20"/>
        </w:rPr>
        <w:t>(</w:t>
      </w:r>
      <w:r w:rsidRPr="00FF4883">
        <w:rPr>
          <w:rStyle w:val="CitaoHTML"/>
          <w:rFonts w:ascii="Tahoma" w:hAnsi="Tahoma" w:cs="Tahoma"/>
          <w:sz w:val="20"/>
          <w:szCs w:val="20"/>
        </w:rPr>
        <w:t>www.ribeiraodopinhal.pr.gov.br)</w:t>
      </w:r>
      <w:r w:rsidRPr="00FF4883">
        <w:rPr>
          <w:rFonts w:ascii="Tahoma" w:hAnsi="Tahoma" w:cs="Tahoma"/>
          <w:sz w:val="20"/>
          <w:szCs w:val="20"/>
        </w:rPr>
        <w:t>.</w:t>
      </w:r>
    </w:p>
    <w:p w:rsidR="00767861" w:rsidRPr="00FF4883" w:rsidRDefault="00767861" w:rsidP="00767861">
      <w:pPr>
        <w:ind w:right="-376"/>
        <w:jc w:val="both"/>
        <w:rPr>
          <w:rFonts w:ascii="Tahoma" w:hAnsi="Tahoma" w:cs="Tahoma"/>
          <w:sz w:val="20"/>
          <w:szCs w:val="20"/>
        </w:rPr>
      </w:pPr>
    </w:p>
    <w:p w:rsidR="00767861" w:rsidRPr="00FF4883" w:rsidRDefault="00767861" w:rsidP="00767861">
      <w:pPr>
        <w:ind w:right="-376"/>
        <w:jc w:val="both"/>
        <w:rPr>
          <w:rFonts w:ascii="Tahoma" w:hAnsi="Tahoma" w:cs="Tahoma"/>
          <w:sz w:val="20"/>
          <w:szCs w:val="20"/>
        </w:rPr>
      </w:pPr>
    </w:p>
    <w:p w:rsidR="00767861" w:rsidRPr="00FF4883" w:rsidRDefault="00767861" w:rsidP="00767861">
      <w:pPr>
        <w:ind w:right="-376"/>
        <w:jc w:val="center"/>
        <w:rPr>
          <w:rFonts w:ascii="Tahoma" w:hAnsi="Tahoma" w:cs="Tahoma"/>
          <w:sz w:val="20"/>
          <w:szCs w:val="20"/>
        </w:rPr>
      </w:pPr>
      <w:r w:rsidRPr="00FF4883">
        <w:rPr>
          <w:rFonts w:ascii="Tahoma" w:hAnsi="Tahoma" w:cs="Tahoma"/>
          <w:sz w:val="20"/>
          <w:szCs w:val="20"/>
        </w:rPr>
        <w:t xml:space="preserve">Ribeirão do Pinhal, </w:t>
      </w:r>
      <w:r w:rsidR="00AA3532">
        <w:rPr>
          <w:rFonts w:ascii="Tahoma" w:hAnsi="Tahoma" w:cs="Tahoma"/>
          <w:sz w:val="20"/>
          <w:szCs w:val="20"/>
        </w:rPr>
        <w:t>14</w:t>
      </w:r>
      <w:r>
        <w:rPr>
          <w:rFonts w:ascii="Tahoma" w:hAnsi="Tahoma" w:cs="Tahoma"/>
          <w:sz w:val="20"/>
          <w:szCs w:val="20"/>
        </w:rPr>
        <w:t xml:space="preserve"> de novembro de 2016</w:t>
      </w:r>
      <w:r w:rsidRPr="00FF4883">
        <w:rPr>
          <w:rFonts w:ascii="Tahoma" w:hAnsi="Tahoma" w:cs="Tahoma"/>
          <w:sz w:val="20"/>
          <w:szCs w:val="20"/>
        </w:rPr>
        <w:t>.</w:t>
      </w:r>
    </w:p>
    <w:p w:rsidR="00767861" w:rsidRPr="00FF4883" w:rsidRDefault="00767861" w:rsidP="00767861">
      <w:pPr>
        <w:ind w:right="-376"/>
        <w:jc w:val="center"/>
        <w:rPr>
          <w:rFonts w:ascii="Tahoma" w:hAnsi="Tahoma" w:cs="Tahoma"/>
          <w:b/>
          <w:sz w:val="20"/>
          <w:szCs w:val="20"/>
        </w:rPr>
      </w:pPr>
    </w:p>
    <w:p w:rsidR="00767861" w:rsidRPr="00FF4883" w:rsidRDefault="00767861" w:rsidP="00767861">
      <w:pPr>
        <w:ind w:right="-376"/>
        <w:jc w:val="center"/>
        <w:rPr>
          <w:rFonts w:ascii="Tahoma" w:hAnsi="Tahoma" w:cs="Tahoma"/>
          <w:b/>
          <w:sz w:val="20"/>
          <w:szCs w:val="20"/>
        </w:rPr>
      </w:pPr>
    </w:p>
    <w:p w:rsidR="00767861" w:rsidRPr="00FF4883" w:rsidRDefault="00767861" w:rsidP="00767861">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767861" w:rsidRPr="00FF4883" w:rsidRDefault="00767861" w:rsidP="00767861">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767861" w:rsidRPr="000C4574" w:rsidRDefault="00767861" w:rsidP="00767861">
      <w:pPr>
        <w:ind w:right="-376"/>
        <w:jc w:val="center"/>
        <w:rPr>
          <w:rFonts w:ascii="Tahoma" w:hAnsi="Tahoma" w:cs="Tahoma"/>
          <w:b/>
          <w:sz w:val="18"/>
          <w:szCs w:val="18"/>
        </w:rPr>
      </w:pPr>
    </w:p>
    <w:p w:rsidR="00767861" w:rsidRPr="000C4574" w:rsidRDefault="00767861" w:rsidP="00767861">
      <w:pPr>
        <w:ind w:right="-376"/>
        <w:jc w:val="center"/>
        <w:rPr>
          <w:rFonts w:ascii="Tahoma" w:hAnsi="Tahoma" w:cs="Tahoma"/>
          <w:b/>
          <w:sz w:val="18"/>
          <w:szCs w:val="18"/>
        </w:rPr>
      </w:pPr>
    </w:p>
    <w:p w:rsidR="00767861" w:rsidRPr="000C4574" w:rsidRDefault="00767861" w:rsidP="00767861">
      <w:pPr>
        <w:ind w:right="-376"/>
        <w:jc w:val="center"/>
        <w:rPr>
          <w:rFonts w:ascii="Tahoma" w:hAnsi="Tahoma" w:cs="Tahoma"/>
          <w:b/>
          <w:sz w:val="18"/>
          <w:szCs w:val="18"/>
        </w:rPr>
      </w:pPr>
    </w:p>
    <w:p w:rsidR="00767861" w:rsidRDefault="00767861" w:rsidP="00767861">
      <w:pPr>
        <w:ind w:right="-376"/>
        <w:jc w:val="center"/>
        <w:rPr>
          <w:rFonts w:ascii="Tahoma" w:hAnsi="Tahoma" w:cs="Tahoma"/>
          <w:b/>
          <w:sz w:val="18"/>
          <w:szCs w:val="18"/>
        </w:rPr>
      </w:pPr>
    </w:p>
    <w:p w:rsidR="00767861" w:rsidRPr="000C4574" w:rsidRDefault="00767861" w:rsidP="00767861">
      <w:pPr>
        <w:ind w:right="-376"/>
        <w:jc w:val="center"/>
        <w:rPr>
          <w:rFonts w:ascii="Tahoma" w:hAnsi="Tahoma" w:cs="Tahoma"/>
          <w:b/>
          <w:sz w:val="18"/>
          <w:szCs w:val="18"/>
        </w:rPr>
      </w:pPr>
    </w:p>
    <w:p w:rsidR="00767861" w:rsidRDefault="00767861" w:rsidP="00767861">
      <w:pPr>
        <w:ind w:right="-376"/>
        <w:jc w:val="center"/>
        <w:rPr>
          <w:rFonts w:ascii="Tahoma" w:hAnsi="Tahoma" w:cs="Tahoma"/>
          <w:b/>
          <w:sz w:val="18"/>
          <w:szCs w:val="18"/>
        </w:rPr>
      </w:pPr>
    </w:p>
    <w:p w:rsidR="00767861" w:rsidRDefault="00767861" w:rsidP="00767861">
      <w:pPr>
        <w:ind w:right="-376"/>
        <w:jc w:val="center"/>
        <w:rPr>
          <w:rFonts w:ascii="Tahoma" w:hAnsi="Tahoma" w:cs="Tahoma"/>
          <w:b/>
          <w:sz w:val="18"/>
          <w:szCs w:val="18"/>
        </w:rPr>
      </w:pPr>
    </w:p>
    <w:p w:rsidR="00767861" w:rsidRPr="000C4574" w:rsidRDefault="00767861" w:rsidP="00767861">
      <w:pPr>
        <w:ind w:right="-376"/>
        <w:jc w:val="center"/>
        <w:rPr>
          <w:rFonts w:ascii="Tahoma" w:hAnsi="Tahoma" w:cs="Tahoma"/>
          <w:b/>
          <w:sz w:val="18"/>
          <w:szCs w:val="18"/>
        </w:rPr>
      </w:pPr>
    </w:p>
    <w:p w:rsidR="00767861" w:rsidRPr="000C4574" w:rsidRDefault="00767861" w:rsidP="0076786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09</w:t>
      </w:r>
      <w:r w:rsidR="00AA3532">
        <w:rPr>
          <w:rFonts w:ascii="Tahoma" w:hAnsi="Tahoma" w:cs="Tahoma"/>
          <w:b/>
          <w:sz w:val="18"/>
          <w:szCs w:val="18"/>
          <w:u w:val="single"/>
        </w:rPr>
        <w:t>6</w:t>
      </w:r>
      <w:r>
        <w:rPr>
          <w:rFonts w:ascii="Tahoma" w:hAnsi="Tahoma" w:cs="Tahoma"/>
          <w:b/>
          <w:sz w:val="18"/>
          <w:szCs w:val="18"/>
          <w:u w:val="single"/>
        </w:rPr>
        <w:t>/2016.</w:t>
      </w:r>
    </w:p>
    <w:p w:rsidR="00767861" w:rsidRPr="00FF4883" w:rsidRDefault="00767861" w:rsidP="00767861">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767861" w:rsidRPr="00FF4883" w:rsidRDefault="00767861" w:rsidP="00767861">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767861" w:rsidRPr="00FF4883" w:rsidRDefault="00767861" w:rsidP="00767861">
      <w:pPr>
        <w:pStyle w:val="Ttulo8"/>
        <w:ind w:right="-376"/>
        <w:jc w:val="left"/>
        <w:rPr>
          <w:rFonts w:ascii="Tahoma" w:hAnsi="Tahoma" w:cs="Tahoma"/>
          <w:sz w:val="20"/>
        </w:rPr>
      </w:pPr>
    </w:p>
    <w:p w:rsidR="00767861" w:rsidRPr="00FF4883" w:rsidRDefault="00767861" w:rsidP="00767861">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2</w:t>
      </w:r>
      <w:r w:rsidR="00AA3532">
        <w:rPr>
          <w:rFonts w:ascii="Tahoma" w:hAnsi="Tahoma" w:cs="Tahoma"/>
          <w:b/>
          <w:sz w:val="20"/>
          <w:szCs w:val="20"/>
        </w:rPr>
        <w:t>9</w:t>
      </w:r>
      <w:r>
        <w:rPr>
          <w:rFonts w:ascii="Tahoma" w:hAnsi="Tahoma" w:cs="Tahoma"/>
          <w:b/>
          <w:sz w:val="20"/>
          <w:szCs w:val="20"/>
        </w:rPr>
        <w:t>/11/2016</w:t>
      </w:r>
      <w:r>
        <w:rPr>
          <w:rFonts w:ascii="Tahoma" w:hAnsi="Tahoma" w:cs="Tahoma"/>
          <w:sz w:val="20"/>
          <w:szCs w:val="20"/>
        </w:rPr>
        <w:t xml:space="preserve"> a partir das </w:t>
      </w:r>
      <w:r>
        <w:rPr>
          <w:rFonts w:ascii="Tahoma" w:hAnsi="Tahoma" w:cs="Tahoma"/>
          <w:b/>
          <w:sz w:val="20"/>
          <w:szCs w:val="20"/>
        </w:rPr>
        <w:t>1</w:t>
      </w:r>
      <w:r w:rsidR="00AA3532">
        <w:rPr>
          <w:rFonts w:ascii="Tahoma" w:hAnsi="Tahoma" w:cs="Tahoma"/>
          <w:b/>
          <w:sz w:val="20"/>
          <w:szCs w:val="20"/>
        </w:rPr>
        <w:t>3</w:t>
      </w:r>
      <w:r w:rsidRPr="009E0894">
        <w:rPr>
          <w:rFonts w:ascii="Tahoma" w:hAnsi="Tahoma" w:cs="Tahoma"/>
          <w:b/>
          <w:sz w:val="20"/>
          <w:szCs w:val="20"/>
        </w:rPr>
        <w:t>:</w:t>
      </w:r>
      <w:r w:rsidR="00AA3532">
        <w:rPr>
          <w:rFonts w:ascii="Tahoma" w:hAnsi="Tahoma" w:cs="Tahoma"/>
          <w:b/>
          <w:sz w:val="20"/>
          <w:szCs w:val="20"/>
        </w:rPr>
        <w:t>5</w:t>
      </w:r>
      <w:r>
        <w:rPr>
          <w:rFonts w:ascii="Tahoma" w:hAnsi="Tahoma" w:cs="Tahoma"/>
          <w:b/>
          <w:sz w:val="20"/>
          <w:szCs w:val="20"/>
        </w:rPr>
        <w:t>0</w:t>
      </w:r>
      <w:r w:rsidRPr="00B7161E">
        <w:rPr>
          <w:rFonts w:ascii="Tahoma" w:hAnsi="Tahoma" w:cs="Tahoma"/>
          <w:b/>
          <w:sz w:val="20"/>
          <w:szCs w:val="20"/>
        </w:rPr>
        <w:t xml:space="preserve"> horas</w:t>
      </w:r>
    </w:p>
    <w:p w:rsidR="00767861" w:rsidRDefault="00767861" w:rsidP="00767861">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rPr>
        <w:t xml:space="preserve">a aquisição de móveis, eletrodomésticos e utensílios para as Unidades de Saúde do município. </w:t>
      </w:r>
    </w:p>
    <w:p w:rsidR="00767861" w:rsidRPr="00FF4883" w:rsidRDefault="00767861" w:rsidP="00767861">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767861" w:rsidRPr="00FF4883" w:rsidRDefault="00767861" w:rsidP="00767861">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767861" w:rsidRPr="00FF4883" w:rsidRDefault="00767861" w:rsidP="00767861">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67861" w:rsidRPr="00FF4883" w:rsidRDefault="00767861" w:rsidP="00767861">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001C6B5F">
        <w:rPr>
          <w:rFonts w:ascii="Tahoma" w:hAnsi="Tahoma" w:cs="Tahoma"/>
          <w:color w:val="000000"/>
          <w:sz w:val="20"/>
          <w:szCs w:val="20"/>
        </w:rPr>
        <w:t>1</w:t>
      </w:r>
      <w:r w:rsidR="00AA3532">
        <w:rPr>
          <w:rFonts w:ascii="Tahoma" w:hAnsi="Tahoma" w:cs="Tahoma"/>
          <w:color w:val="000000"/>
          <w:sz w:val="20"/>
          <w:szCs w:val="20"/>
        </w:rPr>
        <w:t>3</w:t>
      </w:r>
      <w:r>
        <w:rPr>
          <w:rFonts w:ascii="Tahoma" w:hAnsi="Tahoma" w:cs="Tahoma"/>
          <w:sz w:val="20"/>
          <w:szCs w:val="20"/>
        </w:rPr>
        <w:t>h</w:t>
      </w:r>
      <w:r w:rsidR="00AA3532">
        <w:rPr>
          <w:rFonts w:ascii="Tahoma" w:hAnsi="Tahoma" w:cs="Tahoma"/>
          <w:sz w:val="20"/>
          <w:szCs w:val="20"/>
        </w:rPr>
        <w:t>55</w:t>
      </w:r>
      <w:r w:rsidRPr="00B7161E">
        <w:rPr>
          <w:rFonts w:ascii="Tahoma" w:hAnsi="Tahoma" w:cs="Tahoma"/>
          <w:sz w:val="20"/>
          <w:szCs w:val="20"/>
        </w:rPr>
        <w:t xml:space="preserve">min do dia </w:t>
      </w:r>
      <w:r w:rsidR="001C6B5F">
        <w:rPr>
          <w:rFonts w:ascii="Tahoma" w:hAnsi="Tahoma" w:cs="Tahoma"/>
          <w:b/>
          <w:sz w:val="20"/>
          <w:szCs w:val="20"/>
        </w:rPr>
        <w:t>2</w:t>
      </w:r>
      <w:r w:rsidR="00AA3532">
        <w:rPr>
          <w:rFonts w:ascii="Tahoma" w:hAnsi="Tahoma" w:cs="Tahoma"/>
          <w:b/>
          <w:sz w:val="20"/>
          <w:szCs w:val="20"/>
        </w:rPr>
        <w:t>9</w:t>
      </w:r>
      <w:r w:rsidR="001C6B5F">
        <w:rPr>
          <w:rFonts w:ascii="Tahoma" w:hAnsi="Tahoma" w:cs="Tahoma"/>
          <w:b/>
          <w:sz w:val="20"/>
          <w:szCs w:val="20"/>
        </w:rPr>
        <w:t>/11</w:t>
      </w:r>
      <w:r w:rsidRPr="00B7161E">
        <w:rPr>
          <w:rFonts w:ascii="Tahoma" w:hAnsi="Tahoma" w:cs="Tahoma"/>
          <w:b/>
          <w:sz w:val="20"/>
          <w:szCs w:val="20"/>
        </w:rPr>
        <w:t>/2016.</w:t>
      </w:r>
    </w:p>
    <w:p w:rsidR="00767861" w:rsidRPr="00FF4883" w:rsidRDefault="00767861" w:rsidP="00767861">
      <w:pPr>
        <w:pStyle w:val="Ttulo8"/>
        <w:ind w:right="-376"/>
        <w:rPr>
          <w:rFonts w:ascii="Tahoma" w:hAnsi="Tahoma" w:cs="Tahoma"/>
          <w:color w:val="000000"/>
          <w:sz w:val="20"/>
          <w:u w:val="single"/>
        </w:rPr>
      </w:pPr>
      <w:r w:rsidRPr="00FF4883">
        <w:rPr>
          <w:rFonts w:ascii="Tahoma" w:hAnsi="Tahoma" w:cs="Tahoma"/>
          <w:color w:val="000000"/>
          <w:sz w:val="20"/>
        </w:rPr>
        <w:t xml:space="preserve">   </w:t>
      </w:r>
      <w:r w:rsidRPr="00FF4883">
        <w:rPr>
          <w:rFonts w:ascii="Tahoma" w:hAnsi="Tahoma" w:cs="Tahoma"/>
          <w:color w:val="000000"/>
          <w:sz w:val="20"/>
          <w:u w:val="single"/>
        </w:rPr>
        <w:t>I - DO OBJETO</w:t>
      </w:r>
    </w:p>
    <w:p w:rsidR="00767861" w:rsidRPr="00FF4883" w:rsidRDefault="00767861" w:rsidP="00767861">
      <w:pPr>
        <w:pStyle w:val="SemEspaamento"/>
      </w:pPr>
    </w:p>
    <w:p w:rsidR="001C6B5F" w:rsidRDefault="00767861" w:rsidP="001C6B5F">
      <w:pPr>
        <w:pStyle w:val="PargrafodaLista"/>
        <w:numPr>
          <w:ilvl w:val="0"/>
          <w:numId w:val="1"/>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sidR="001C6B5F">
        <w:rPr>
          <w:rFonts w:ascii="Tahoma" w:hAnsi="Tahoma" w:cs="Tahoma"/>
          <w:sz w:val="20"/>
        </w:rPr>
        <w:t>a aquisição materiais elétricos e de construção para as Unidades de Saúde do município com recursos do APSUS</w:t>
      </w:r>
      <w:r w:rsidRPr="009E0894">
        <w:rPr>
          <w:rFonts w:ascii="Tahoma" w:hAnsi="Tahoma" w:cs="Tahoma"/>
          <w:sz w:val="20"/>
          <w:szCs w:val="20"/>
        </w:rPr>
        <w:t>, de acordo com especificações no Anexo I.</w:t>
      </w:r>
      <w:r>
        <w:rPr>
          <w:rFonts w:ascii="Tahoma" w:hAnsi="Tahoma" w:cs="Tahoma"/>
          <w:sz w:val="20"/>
          <w:szCs w:val="20"/>
        </w:rPr>
        <w:t xml:space="preserve"> </w:t>
      </w:r>
    </w:p>
    <w:p w:rsidR="001C6B5F" w:rsidRDefault="001C6B5F" w:rsidP="001C6B5F">
      <w:pPr>
        <w:pStyle w:val="PargrafodaLista"/>
        <w:jc w:val="both"/>
        <w:rPr>
          <w:rFonts w:ascii="Tahoma" w:hAnsi="Tahoma" w:cs="Tahoma"/>
          <w:sz w:val="20"/>
          <w:szCs w:val="20"/>
        </w:rPr>
      </w:pPr>
    </w:p>
    <w:p w:rsidR="00767861" w:rsidRDefault="00767861" w:rsidP="001C6B5F">
      <w:pPr>
        <w:pStyle w:val="PargrafodaLista"/>
        <w:numPr>
          <w:ilvl w:val="0"/>
          <w:numId w:val="1"/>
        </w:numPr>
        <w:jc w:val="both"/>
        <w:rPr>
          <w:rFonts w:ascii="Tahoma" w:hAnsi="Tahoma" w:cs="Tahoma"/>
          <w:sz w:val="20"/>
          <w:szCs w:val="20"/>
        </w:rPr>
      </w:pPr>
      <w:r w:rsidRPr="001C6B5F">
        <w:rPr>
          <w:rFonts w:ascii="Tahoma" w:hAnsi="Tahoma" w:cs="Tahoma"/>
          <w:sz w:val="20"/>
          <w:szCs w:val="20"/>
        </w:rPr>
        <w:t xml:space="preserve">O valor total estimado para tal aquisição </w:t>
      </w:r>
      <w:r w:rsidR="001C6B5F" w:rsidRPr="001C6B5F">
        <w:rPr>
          <w:rFonts w:ascii="Tahoma" w:hAnsi="Tahoma" w:cs="Tahoma"/>
          <w:b/>
          <w:sz w:val="20"/>
          <w:szCs w:val="20"/>
        </w:rPr>
        <w:t>R$ 10.737,94</w:t>
      </w:r>
      <w:r w:rsidR="001C6B5F" w:rsidRPr="001C6B5F">
        <w:rPr>
          <w:rFonts w:ascii="Tahoma" w:hAnsi="Tahoma" w:cs="Tahoma"/>
          <w:sz w:val="20"/>
          <w:szCs w:val="20"/>
        </w:rPr>
        <w:t xml:space="preserve"> (dez mil setecentos e trinta e sete reais).</w:t>
      </w:r>
    </w:p>
    <w:p w:rsidR="001C6B5F" w:rsidRPr="001C6B5F" w:rsidRDefault="001C6B5F" w:rsidP="001C6B5F">
      <w:pPr>
        <w:pStyle w:val="PargrafodaLista"/>
        <w:rPr>
          <w:rFonts w:ascii="Tahoma" w:hAnsi="Tahoma" w:cs="Tahoma"/>
          <w:sz w:val="20"/>
          <w:szCs w:val="20"/>
        </w:rPr>
      </w:pPr>
    </w:p>
    <w:p w:rsidR="00767861" w:rsidRPr="00180935" w:rsidRDefault="00767861" w:rsidP="00767861">
      <w:pPr>
        <w:pStyle w:val="PargrafodaLista"/>
        <w:numPr>
          <w:ilvl w:val="0"/>
          <w:numId w:val="1"/>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a senhora ZENI DE CAMPOS</w:t>
      </w:r>
      <w:r w:rsidRPr="004346A2">
        <w:rPr>
          <w:rFonts w:ascii="Tahoma" w:hAnsi="Tahoma" w:cs="Tahoma"/>
          <w:sz w:val="20"/>
          <w:szCs w:val="20"/>
        </w:rPr>
        <w:t xml:space="preserve"> </w:t>
      </w:r>
      <w:r w:rsidRPr="001508F5">
        <w:rPr>
          <w:rFonts w:ascii="Tahoma" w:hAnsi="Tahoma" w:cs="Tahoma"/>
          <w:color w:val="444444"/>
          <w:sz w:val="20"/>
          <w:szCs w:val="20"/>
          <w:shd w:val="clear" w:color="auto" w:fill="FFFFFF"/>
        </w:rPr>
        <w:t>pelo telefone (43) 3551</w:t>
      </w:r>
      <w:r>
        <w:rPr>
          <w:rFonts w:ascii="Tahoma" w:hAnsi="Tahoma" w:cs="Tahoma"/>
          <w:color w:val="444444"/>
          <w:sz w:val="20"/>
          <w:szCs w:val="20"/>
          <w:shd w:val="clear" w:color="auto" w:fill="FFFFFF"/>
        </w:rPr>
        <w:t>1831</w:t>
      </w:r>
      <w:r w:rsidRPr="001508F5">
        <w:rPr>
          <w:rFonts w:ascii="Tahoma" w:hAnsi="Tahoma" w:cs="Tahoma"/>
          <w:color w:val="444444"/>
          <w:sz w:val="20"/>
          <w:szCs w:val="20"/>
          <w:shd w:val="clear" w:color="auto" w:fill="FFFFFF"/>
        </w:rPr>
        <w:t>.</w:t>
      </w:r>
    </w:p>
    <w:p w:rsidR="00767861" w:rsidRPr="00180935" w:rsidRDefault="00767861" w:rsidP="00767861">
      <w:pPr>
        <w:pStyle w:val="PargrafodaLista"/>
        <w:rPr>
          <w:rFonts w:ascii="Tahoma" w:hAnsi="Tahoma" w:cs="Tahoma"/>
          <w:sz w:val="20"/>
          <w:szCs w:val="20"/>
        </w:rPr>
      </w:pPr>
    </w:p>
    <w:p w:rsidR="00767861" w:rsidRDefault="00767861" w:rsidP="00767861">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1C6B5F" w:rsidRPr="001C6B5F" w:rsidRDefault="001C6B5F" w:rsidP="001C6B5F">
      <w:pPr>
        <w:pStyle w:val="SemEspaamento"/>
      </w:pPr>
    </w:p>
    <w:p w:rsidR="00767861" w:rsidRDefault="00767861" w:rsidP="0076786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C6B5F" w:rsidRPr="00CE0718" w:rsidRDefault="001C6B5F" w:rsidP="00767861">
      <w:pPr>
        <w:pStyle w:val="SemEspaamento"/>
        <w:jc w:val="both"/>
        <w:rPr>
          <w:rFonts w:ascii="Tahoma" w:hAnsi="Tahoma" w:cs="Tahoma"/>
          <w:sz w:val="20"/>
          <w:szCs w:val="20"/>
        </w:rPr>
      </w:pPr>
    </w:p>
    <w:p w:rsidR="00767861" w:rsidRDefault="00767861" w:rsidP="00767861">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C6B5F" w:rsidRPr="006B302F" w:rsidRDefault="001C6B5F" w:rsidP="00767861">
      <w:pPr>
        <w:pStyle w:val="SemEspaamento"/>
        <w:jc w:val="both"/>
        <w:rPr>
          <w:rFonts w:ascii="Tahoma" w:hAnsi="Tahoma" w:cs="Tahoma"/>
          <w:b/>
          <w:sz w:val="20"/>
          <w:szCs w:val="20"/>
        </w:rPr>
      </w:pPr>
    </w:p>
    <w:p w:rsidR="00767861" w:rsidRPr="00CE0718" w:rsidRDefault="00767861" w:rsidP="0076786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67861" w:rsidRPr="00CE0718" w:rsidRDefault="00767861" w:rsidP="00767861">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767861" w:rsidRPr="00E36F93" w:rsidRDefault="00767861" w:rsidP="0076786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67861" w:rsidRPr="00E36F93" w:rsidRDefault="00767861" w:rsidP="00767861">
      <w:pPr>
        <w:pStyle w:val="SemEspaamento"/>
        <w:rPr>
          <w:sz w:val="20"/>
          <w:szCs w:val="20"/>
        </w:rPr>
      </w:pPr>
    </w:p>
    <w:p w:rsidR="00767861" w:rsidRPr="00E36F93" w:rsidRDefault="00767861" w:rsidP="0076786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67861" w:rsidRPr="00E36F93" w:rsidRDefault="00767861" w:rsidP="0076786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67861" w:rsidRPr="00E36F93" w:rsidRDefault="00767861" w:rsidP="0076786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67861" w:rsidRPr="00E36F93" w:rsidRDefault="00767861" w:rsidP="0076786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67861" w:rsidRPr="00E36F93" w:rsidRDefault="00767861" w:rsidP="00767861">
      <w:pPr>
        <w:pStyle w:val="Textoembloco"/>
        <w:rPr>
          <w:rFonts w:ascii="Tahoma" w:hAnsi="Tahoma" w:cs="Tahoma"/>
          <w:sz w:val="20"/>
        </w:rPr>
      </w:pP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67861" w:rsidRPr="00E36F93" w:rsidRDefault="00767861" w:rsidP="00767861">
      <w:pPr>
        <w:pStyle w:val="Textoembloco"/>
        <w:rPr>
          <w:rFonts w:ascii="Tahoma" w:hAnsi="Tahoma" w:cs="Tahoma"/>
          <w:sz w:val="20"/>
        </w:rPr>
      </w:pPr>
    </w:p>
    <w:p w:rsidR="00767861" w:rsidRPr="00E36F93" w:rsidRDefault="00767861" w:rsidP="0076786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67861" w:rsidRPr="00E36F93" w:rsidRDefault="00767861" w:rsidP="00767861">
      <w:pPr>
        <w:pStyle w:val="Textoembloco"/>
        <w:rPr>
          <w:rFonts w:ascii="Tahoma" w:hAnsi="Tahoma" w:cs="Tahoma"/>
          <w:color w:val="000000"/>
          <w:sz w:val="20"/>
        </w:rPr>
      </w:pPr>
    </w:p>
    <w:p w:rsidR="00767861" w:rsidRPr="00E36F93" w:rsidRDefault="00767861" w:rsidP="00767861">
      <w:pPr>
        <w:ind w:right="-376"/>
        <w:jc w:val="both"/>
        <w:rPr>
          <w:sz w:val="20"/>
          <w:szCs w:val="20"/>
        </w:rPr>
      </w:pPr>
      <w:r w:rsidRPr="00E36F93">
        <w:rPr>
          <w:rFonts w:ascii="Tahoma" w:hAnsi="Tahoma" w:cs="Tahoma"/>
          <w:b/>
          <w:color w:val="000000"/>
          <w:sz w:val="20"/>
          <w:szCs w:val="20"/>
          <w:u w:val="single"/>
        </w:rPr>
        <w:t>IV – DO PAGAMENTO</w:t>
      </w:r>
    </w:p>
    <w:p w:rsidR="00767861" w:rsidRPr="00E36F93" w:rsidRDefault="00767861" w:rsidP="0076786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67861" w:rsidRPr="00E36F93" w:rsidRDefault="00767861" w:rsidP="0076786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67861" w:rsidRPr="00E36F93" w:rsidRDefault="00767861" w:rsidP="0076786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67861" w:rsidRPr="00E36F93" w:rsidRDefault="00767861" w:rsidP="0076786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67861" w:rsidRDefault="00767861" w:rsidP="00767861">
      <w:pPr>
        <w:pStyle w:val="Pargrafoda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67861" w:rsidRPr="00733DA6" w:rsidTr="00EE5171">
        <w:tc>
          <w:tcPr>
            <w:tcW w:w="4606" w:type="dxa"/>
          </w:tcPr>
          <w:p w:rsidR="00767861" w:rsidRPr="00733DA6" w:rsidRDefault="00767861" w:rsidP="00EE517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767861" w:rsidRPr="00733DA6" w:rsidRDefault="00767861" w:rsidP="00EE517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xml:space="preserve">- Pregão Presencial:- nº. </w:t>
            </w:r>
            <w:r w:rsidR="001C6B5F">
              <w:rPr>
                <w:rFonts w:ascii="Tahoma" w:hAnsi="Tahoma" w:cs="Tahoma"/>
                <w:i w:val="0"/>
                <w:color w:val="000000"/>
                <w:sz w:val="16"/>
                <w:szCs w:val="16"/>
              </w:rPr>
              <w:t>09</w:t>
            </w:r>
            <w:r w:rsidR="00AA3532">
              <w:rPr>
                <w:rFonts w:ascii="Tahoma" w:hAnsi="Tahoma" w:cs="Tahoma"/>
                <w:i w:val="0"/>
                <w:color w:val="000000"/>
                <w:sz w:val="16"/>
                <w:szCs w:val="16"/>
              </w:rPr>
              <w:t>6</w:t>
            </w:r>
            <w:r>
              <w:rPr>
                <w:rFonts w:ascii="Tahoma" w:hAnsi="Tahoma" w:cs="Tahoma"/>
                <w:i w:val="0"/>
                <w:color w:val="000000"/>
                <w:sz w:val="16"/>
                <w:szCs w:val="16"/>
              </w:rPr>
              <w:t>/2016</w:t>
            </w:r>
            <w:r w:rsidRPr="00733DA6">
              <w:rPr>
                <w:rFonts w:ascii="Tahoma" w:hAnsi="Tahoma" w:cs="Tahoma"/>
                <w:i w:val="0"/>
                <w:color w:val="000000"/>
                <w:sz w:val="16"/>
                <w:szCs w:val="16"/>
              </w:rPr>
              <w:t>.</w:t>
            </w:r>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767861" w:rsidRPr="00733DA6" w:rsidRDefault="00767861" w:rsidP="00EE5171">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767861" w:rsidRPr="00733DA6" w:rsidRDefault="00767861" w:rsidP="00EE517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767861" w:rsidRPr="00733DA6" w:rsidRDefault="00767861" w:rsidP="00EE517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w:t>
            </w:r>
            <w:r w:rsidR="00AA3532">
              <w:rPr>
                <w:rFonts w:ascii="Tahoma" w:hAnsi="Tahoma" w:cs="Tahoma"/>
                <w:i w:val="0"/>
                <w:color w:val="000000"/>
                <w:sz w:val="16"/>
                <w:szCs w:val="16"/>
              </w:rPr>
              <w:t>96</w:t>
            </w:r>
            <w:r>
              <w:rPr>
                <w:rFonts w:ascii="Tahoma" w:hAnsi="Tahoma" w:cs="Tahoma"/>
                <w:i w:val="0"/>
                <w:color w:val="000000"/>
                <w:sz w:val="16"/>
                <w:szCs w:val="16"/>
              </w:rPr>
              <w:t>/2016</w:t>
            </w:r>
            <w:r w:rsidRPr="00733DA6">
              <w:rPr>
                <w:rFonts w:ascii="Tahoma" w:hAnsi="Tahoma" w:cs="Tahoma"/>
                <w:i w:val="0"/>
                <w:color w:val="000000"/>
                <w:sz w:val="16"/>
                <w:szCs w:val="16"/>
              </w:rPr>
              <w:t>.</w:t>
            </w:r>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767861" w:rsidRPr="00733DA6" w:rsidRDefault="00767861" w:rsidP="00EE517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767861" w:rsidRPr="00733DA6" w:rsidRDefault="00767861" w:rsidP="00EE5171">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767861" w:rsidRPr="00733DA6" w:rsidRDefault="00767861" w:rsidP="00EE5171">
            <w:pPr>
              <w:ind w:right="-376"/>
              <w:jc w:val="center"/>
              <w:rPr>
                <w:rFonts w:ascii="Tahoma" w:hAnsi="Tahoma" w:cs="Tahoma"/>
                <w:color w:val="000000"/>
                <w:sz w:val="20"/>
              </w:rPr>
            </w:pPr>
            <w:r w:rsidRPr="00733DA6">
              <w:rPr>
                <w:rFonts w:ascii="Tahoma" w:hAnsi="Tahoma" w:cs="Tahoma"/>
                <w:b/>
                <w:color w:val="000000"/>
                <w:sz w:val="20"/>
              </w:rPr>
              <w:t>DOCUMENTAÇÃO</w:t>
            </w:r>
          </w:p>
        </w:tc>
      </w:tr>
    </w:tbl>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67861" w:rsidRPr="00E36F93" w:rsidRDefault="00767861" w:rsidP="0076786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67861" w:rsidRPr="00E36F93" w:rsidRDefault="00767861" w:rsidP="00767861">
      <w:pPr>
        <w:pStyle w:val="SemEspaamento"/>
        <w:rPr>
          <w:sz w:val="20"/>
          <w:szCs w:val="20"/>
        </w:rPr>
      </w:pPr>
    </w:p>
    <w:p w:rsidR="00767861" w:rsidRPr="00E36F93" w:rsidRDefault="00767861" w:rsidP="0076786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67861" w:rsidRPr="00E36F93" w:rsidRDefault="00767861" w:rsidP="00767861">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67861" w:rsidRPr="00E36F93" w:rsidRDefault="00767861" w:rsidP="00767861">
      <w:pPr>
        <w:pStyle w:val="SemEspaamento"/>
        <w:rPr>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67861" w:rsidRPr="00E36F93" w:rsidRDefault="00767861" w:rsidP="00767861">
      <w:pPr>
        <w:pStyle w:val="SemEspaamento"/>
        <w:rPr>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67861" w:rsidRPr="00E36F93" w:rsidRDefault="00767861" w:rsidP="00767861">
      <w:pPr>
        <w:pStyle w:val="PargrafodaLista"/>
        <w:rPr>
          <w:rFonts w:ascii="Tahoma" w:hAnsi="Tahoma" w:cs="Tahoma"/>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67861" w:rsidRPr="00E36F93" w:rsidRDefault="00767861" w:rsidP="00767861">
      <w:pPr>
        <w:pStyle w:val="PargrafodaLista"/>
        <w:rPr>
          <w:rFonts w:ascii="Tahoma" w:hAnsi="Tahoma" w:cs="Tahoma"/>
          <w:b/>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67861" w:rsidRPr="00E36F93" w:rsidRDefault="00767861" w:rsidP="00767861">
      <w:pPr>
        <w:pStyle w:val="SemEspaamento"/>
        <w:rPr>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67861" w:rsidRPr="00E36F93" w:rsidRDefault="00767861" w:rsidP="00767861">
      <w:pPr>
        <w:pStyle w:val="SemEspaamento"/>
        <w:rPr>
          <w:sz w:val="20"/>
          <w:szCs w:val="20"/>
        </w:rPr>
      </w:pPr>
    </w:p>
    <w:p w:rsidR="00767861" w:rsidRPr="00E36F93" w:rsidRDefault="00767861" w:rsidP="00767861">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67861" w:rsidRPr="00E36F93" w:rsidRDefault="00767861" w:rsidP="00767861">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67861" w:rsidRPr="00E36F93" w:rsidRDefault="00767861" w:rsidP="00767861">
      <w:pPr>
        <w:pStyle w:val="PargrafodaLista"/>
        <w:rPr>
          <w:rFonts w:ascii="Bookman Old Style" w:eastAsiaTheme="minorHAnsi" w:hAnsi="Bookman Old Style" w:cs="Bookman Old Style"/>
          <w:sz w:val="20"/>
          <w:szCs w:val="20"/>
          <w:lang w:eastAsia="en-US"/>
        </w:rPr>
      </w:pPr>
    </w:p>
    <w:p w:rsidR="00767861" w:rsidRPr="00E36F93" w:rsidRDefault="00767861" w:rsidP="00767861">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67861" w:rsidRPr="00E36F93" w:rsidRDefault="00767861" w:rsidP="00767861">
      <w:pPr>
        <w:pStyle w:val="SemEspaamento"/>
        <w:rPr>
          <w:sz w:val="20"/>
          <w:szCs w:val="20"/>
        </w:rPr>
      </w:pPr>
    </w:p>
    <w:p w:rsidR="00767861" w:rsidRDefault="00767861" w:rsidP="00767861">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767861" w:rsidRPr="00E36F93" w:rsidRDefault="00767861" w:rsidP="00767861">
      <w:pPr>
        <w:widowControl w:val="0"/>
        <w:spacing w:after="0" w:line="240" w:lineRule="auto"/>
        <w:ind w:left="360" w:right="-376"/>
        <w:jc w:val="both"/>
        <w:rPr>
          <w:rFonts w:ascii="Tahoma" w:hAnsi="Tahoma" w:cs="Tahoma"/>
          <w:color w:val="000000"/>
          <w:sz w:val="20"/>
          <w:szCs w:val="20"/>
        </w:rPr>
      </w:pPr>
    </w:p>
    <w:p w:rsidR="00767861" w:rsidRPr="00E36F93" w:rsidRDefault="00767861" w:rsidP="0076786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67861" w:rsidRPr="00E36F93" w:rsidRDefault="00767861" w:rsidP="00767861">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67861" w:rsidRPr="00E36F93" w:rsidRDefault="00767861" w:rsidP="0076786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767861" w:rsidRPr="00E36F93" w:rsidRDefault="00767861" w:rsidP="0076786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67861" w:rsidRPr="00E36F93" w:rsidRDefault="00767861" w:rsidP="00767861">
      <w:pPr>
        <w:pStyle w:val="SemEspaamento"/>
        <w:rPr>
          <w:sz w:val="20"/>
          <w:szCs w:val="20"/>
        </w:rPr>
      </w:pP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67861" w:rsidRPr="00E36F93" w:rsidRDefault="00767861" w:rsidP="00767861">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67861" w:rsidRPr="00E36F93" w:rsidRDefault="00767861" w:rsidP="00767861">
      <w:pPr>
        <w:pStyle w:val="SemEspaamento"/>
        <w:rPr>
          <w:sz w:val="20"/>
          <w:szCs w:val="20"/>
        </w:rPr>
      </w:pP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67861" w:rsidRPr="00E36F93" w:rsidRDefault="00767861" w:rsidP="00767861">
      <w:pPr>
        <w:pStyle w:val="SemEspaamento"/>
        <w:rPr>
          <w:sz w:val="20"/>
          <w:szCs w:val="20"/>
        </w:rPr>
      </w:pP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67861" w:rsidRPr="00E36F93" w:rsidRDefault="00767861" w:rsidP="0076786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767861" w:rsidRPr="00E36F93" w:rsidRDefault="00767861" w:rsidP="00767861">
      <w:pPr>
        <w:pStyle w:val="Textoembloco"/>
        <w:rPr>
          <w:rFonts w:ascii="Tahoma" w:hAnsi="Tahoma" w:cs="Tahoma"/>
          <w:sz w:val="20"/>
        </w:rPr>
      </w:pPr>
    </w:p>
    <w:p w:rsidR="00767861" w:rsidRPr="00E36F93" w:rsidRDefault="00767861" w:rsidP="0076786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67861" w:rsidRPr="00E36F93" w:rsidRDefault="00767861" w:rsidP="00767861">
      <w:pPr>
        <w:pStyle w:val="Textoembloco"/>
        <w:rPr>
          <w:rFonts w:ascii="Tahoma" w:hAnsi="Tahoma" w:cs="Tahoma"/>
          <w:sz w:val="20"/>
        </w:rPr>
      </w:pPr>
    </w:p>
    <w:p w:rsidR="00767861" w:rsidRPr="00E36F93" w:rsidRDefault="00767861" w:rsidP="0076786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67861" w:rsidRPr="00E36F93" w:rsidRDefault="00767861" w:rsidP="00767861">
      <w:pPr>
        <w:pStyle w:val="Textoembloco"/>
        <w:ind w:left="360" w:firstLine="0"/>
        <w:rPr>
          <w:rFonts w:ascii="Tahoma" w:hAnsi="Tahoma" w:cs="Tahoma"/>
          <w:color w:val="000000"/>
          <w:sz w:val="20"/>
        </w:rPr>
      </w:pPr>
    </w:p>
    <w:p w:rsidR="00767861" w:rsidRPr="00E36F93" w:rsidRDefault="00767861" w:rsidP="0076786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67861" w:rsidRPr="00E36F93" w:rsidRDefault="00767861" w:rsidP="0076786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67861" w:rsidRPr="00E36F93" w:rsidRDefault="00767861" w:rsidP="00767861">
      <w:pPr>
        <w:pStyle w:val="SemEspaamento"/>
        <w:rPr>
          <w:sz w:val="20"/>
          <w:szCs w:val="20"/>
        </w:rPr>
      </w:pPr>
      <w:r w:rsidRPr="00E36F93">
        <w:rPr>
          <w:sz w:val="20"/>
          <w:szCs w:val="20"/>
        </w:rPr>
        <w:t xml:space="preserve"> </w:t>
      </w: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67861" w:rsidRPr="00E36F93" w:rsidRDefault="00767861" w:rsidP="00767861">
      <w:pPr>
        <w:pStyle w:val="Textoembloco"/>
        <w:ind w:left="0" w:firstLine="0"/>
        <w:rPr>
          <w:rFonts w:ascii="Tahoma" w:hAnsi="Tahoma" w:cs="Tahoma"/>
          <w:sz w:val="20"/>
        </w:rPr>
      </w:pP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67861" w:rsidRPr="00E36F93" w:rsidRDefault="00767861" w:rsidP="00767861">
      <w:pPr>
        <w:pStyle w:val="PargrafodaLista"/>
        <w:rPr>
          <w:rFonts w:ascii="Tahoma" w:hAnsi="Tahoma" w:cs="Tahoma"/>
          <w:sz w:val="20"/>
          <w:szCs w:val="20"/>
        </w:rPr>
      </w:pP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Alvará de funcionamento;</w:t>
      </w:r>
    </w:p>
    <w:p w:rsidR="00767861" w:rsidRPr="00E36F93" w:rsidRDefault="00767861" w:rsidP="00767861">
      <w:pPr>
        <w:pStyle w:val="PargrafodaLista"/>
        <w:rPr>
          <w:rFonts w:ascii="Tahoma" w:hAnsi="Tahoma" w:cs="Tahoma"/>
          <w:sz w:val="20"/>
          <w:szCs w:val="20"/>
        </w:rPr>
      </w:pPr>
    </w:p>
    <w:p w:rsidR="00767861" w:rsidRPr="00E36F93" w:rsidRDefault="00767861" w:rsidP="00767861">
      <w:pPr>
        <w:pStyle w:val="Textoembloco"/>
        <w:numPr>
          <w:ilvl w:val="0"/>
          <w:numId w:val="4"/>
        </w:numPr>
        <w:rPr>
          <w:rFonts w:ascii="Tahoma" w:hAnsi="Tahoma" w:cs="Tahoma"/>
          <w:sz w:val="20"/>
        </w:rPr>
      </w:pPr>
      <w:r w:rsidRPr="00E36F93">
        <w:rPr>
          <w:rFonts w:ascii="Tahoma" w:hAnsi="Tahoma" w:cs="Tahoma"/>
          <w:sz w:val="20"/>
        </w:rPr>
        <w:t>Certidão Negativa de Débitos Trabalhistas (CNDT);</w:t>
      </w:r>
    </w:p>
    <w:p w:rsidR="00767861" w:rsidRPr="00E36F93" w:rsidRDefault="00767861" w:rsidP="00767861">
      <w:pPr>
        <w:pStyle w:val="PargrafodaLista"/>
        <w:rPr>
          <w:rFonts w:ascii="Tahoma" w:eastAsiaTheme="minorHAnsi" w:hAnsi="Tahoma" w:cs="Tahoma"/>
          <w:sz w:val="20"/>
          <w:szCs w:val="20"/>
          <w:lang w:eastAsia="en-US"/>
        </w:rPr>
      </w:pPr>
    </w:p>
    <w:p w:rsidR="00767861" w:rsidRPr="00E36F93" w:rsidRDefault="00767861" w:rsidP="00767861">
      <w:pPr>
        <w:pStyle w:val="Textoembloco"/>
        <w:numPr>
          <w:ilvl w:val="0"/>
          <w:numId w:val="4"/>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67861" w:rsidRPr="00E36F93" w:rsidRDefault="00767861" w:rsidP="00767861">
      <w:pPr>
        <w:pStyle w:val="PargrafodaLista"/>
        <w:rPr>
          <w:rFonts w:ascii="Tahoma" w:hAnsi="Tahoma" w:cs="Tahoma"/>
          <w:sz w:val="20"/>
          <w:szCs w:val="20"/>
        </w:rPr>
      </w:pPr>
    </w:p>
    <w:p w:rsidR="00767861" w:rsidRPr="00E36F93" w:rsidRDefault="00767861" w:rsidP="0076786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67861" w:rsidRPr="00E36F93" w:rsidRDefault="00767861" w:rsidP="0076786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67861" w:rsidRPr="00E36F93" w:rsidRDefault="00767861" w:rsidP="00767861">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767861" w:rsidRPr="00E36F93" w:rsidRDefault="00767861" w:rsidP="0076786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67861" w:rsidRPr="00E36F93" w:rsidRDefault="00767861" w:rsidP="00767861">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67861" w:rsidRPr="00E36F93" w:rsidRDefault="00767861" w:rsidP="00767861">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67861" w:rsidRPr="00E36F93" w:rsidRDefault="00767861" w:rsidP="00767861">
      <w:pPr>
        <w:pStyle w:val="SemEspaamento"/>
        <w:rPr>
          <w:sz w:val="20"/>
          <w:szCs w:val="20"/>
        </w:rPr>
      </w:pPr>
    </w:p>
    <w:p w:rsidR="00767861" w:rsidRPr="00E36F93" w:rsidRDefault="00767861" w:rsidP="00767861">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67861" w:rsidRPr="00E36F93" w:rsidRDefault="00767861" w:rsidP="00767861">
      <w:pPr>
        <w:pStyle w:val="SemEspaamento"/>
        <w:rPr>
          <w:sz w:val="20"/>
          <w:szCs w:val="20"/>
        </w:rPr>
      </w:pPr>
    </w:p>
    <w:p w:rsidR="00767861" w:rsidRPr="00E36F93" w:rsidRDefault="00767861" w:rsidP="00767861">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67861" w:rsidRPr="00E36F93" w:rsidRDefault="00767861" w:rsidP="00767861">
      <w:pPr>
        <w:pStyle w:val="SemEspaamento"/>
        <w:rPr>
          <w:sz w:val="20"/>
          <w:szCs w:val="20"/>
        </w:rPr>
      </w:pP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67861" w:rsidRPr="00E36F93" w:rsidRDefault="00767861" w:rsidP="0076786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67861" w:rsidRPr="00E36F93" w:rsidRDefault="00767861" w:rsidP="0076786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67861" w:rsidRPr="00E36F93" w:rsidRDefault="00767861" w:rsidP="0076786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67861" w:rsidRPr="00E36F93" w:rsidRDefault="00767861" w:rsidP="00767861">
      <w:pPr>
        <w:pStyle w:val="Textoembloco"/>
        <w:rPr>
          <w:rFonts w:ascii="Tahoma" w:hAnsi="Tahoma" w:cs="Tahoma"/>
          <w:b/>
          <w:color w:val="000000"/>
          <w:sz w:val="20"/>
        </w:rPr>
      </w:pP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67861" w:rsidRPr="00E36F93" w:rsidRDefault="00767861" w:rsidP="00767861">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767861" w:rsidRPr="00E36F93" w:rsidRDefault="00767861" w:rsidP="00767861">
      <w:pPr>
        <w:pStyle w:val="SemEspaamento"/>
        <w:rPr>
          <w:sz w:val="20"/>
          <w:szCs w:val="20"/>
        </w:rPr>
      </w:pP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67861" w:rsidRPr="00E36F93" w:rsidRDefault="00767861" w:rsidP="0076786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67861" w:rsidRPr="00E36F93" w:rsidRDefault="00767861" w:rsidP="00767861">
      <w:pPr>
        <w:widowControl w:val="0"/>
        <w:numPr>
          <w:ilvl w:val="0"/>
          <w:numId w:val="5"/>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67861" w:rsidRPr="00E36F93" w:rsidRDefault="00767861" w:rsidP="0076786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67861" w:rsidRPr="00E36F93" w:rsidRDefault="00767861" w:rsidP="00767861">
      <w:pPr>
        <w:pStyle w:val="SemEspaamento"/>
        <w:rPr>
          <w:sz w:val="20"/>
          <w:szCs w:val="20"/>
        </w:rPr>
      </w:pPr>
    </w:p>
    <w:p w:rsidR="00767861" w:rsidRPr="00E36F93" w:rsidRDefault="00767861" w:rsidP="0076786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67861" w:rsidRPr="00E36F93" w:rsidRDefault="00767861" w:rsidP="0076786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67861" w:rsidRPr="00E36F93" w:rsidRDefault="00767861" w:rsidP="0076786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67861" w:rsidRPr="00E36F93" w:rsidRDefault="00767861" w:rsidP="0076786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67861" w:rsidRPr="00E36F93" w:rsidRDefault="00767861" w:rsidP="0076786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67861" w:rsidRPr="00E36F93" w:rsidRDefault="00767861" w:rsidP="00767861">
      <w:pPr>
        <w:pStyle w:val="Textoembloco"/>
        <w:rPr>
          <w:rFonts w:ascii="Tahoma" w:hAnsi="Tahoma" w:cs="Tahoma"/>
          <w:color w:val="000000"/>
          <w:sz w:val="20"/>
        </w:rPr>
      </w:pPr>
    </w:p>
    <w:p w:rsidR="00767861" w:rsidRPr="00E36F93" w:rsidRDefault="00767861" w:rsidP="0076786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67861" w:rsidRPr="00E36F93" w:rsidRDefault="00767861" w:rsidP="00767861">
      <w:pPr>
        <w:pStyle w:val="SemEspaamento"/>
        <w:rPr>
          <w:sz w:val="20"/>
          <w:szCs w:val="20"/>
        </w:rPr>
      </w:pP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67861" w:rsidRPr="00E36F93" w:rsidRDefault="00767861" w:rsidP="0076786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 xml:space="preserve">O recurso terá efeito suspensivo e o seu acolhimento importará a invalidação dos atos </w:t>
      </w:r>
      <w:r w:rsidRPr="00E36F93">
        <w:rPr>
          <w:rFonts w:ascii="Tahoma" w:hAnsi="Tahoma" w:cs="Tahoma"/>
          <w:color w:val="000000"/>
          <w:sz w:val="20"/>
        </w:rPr>
        <w:lastRenderedPageBreak/>
        <w:t>insuscetíveis de aproveitamento.</w:t>
      </w:r>
    </w:p>
    <w:p w:rsidR="00767861" w:rsidRPr="00E36F93" w:rsidRDefault="00767861" w:rsidP="00767861">
      <w:pPr>
        <w:pStyle w:val="Textoembloco"/>
        <w:rPr>
          <w:rFonts w:ascii="Tahoma" w:hAnsi="Tahoma" w:cs="Tahoma"/>
          <w:color w:val="000000"/>
          <w:sz w:val="20"/>
        </w:rPr>
      </w:pPr>
    </w:p>
    <w:p w:rsidR="00767861" w:rsidRDefault="00767861" w:rsidP="00767861">
      <w:pPr>
        <w:pStyle w:val="Textoembloco"/>
        <w:rPr>
          <w:rFonts w:ascii="Tahoma" w:hAnsi="Tahoma" w:cs="Tahoma"/>
          <w:b/>
          <w:sz w:val="20"/>
          <w:u w:val="single"/>
        </w:rPr>
      </w:pPr>
      <w:r w:rsidRPr="00E36F93">
        <w:rPr>
          <w:rFonts w:ascii="Tahoma" w:hAnsi="Tahoma" w:cs="Tahoma"/>
          <w:b/>
          <w:sz w:val="20"/>
          <w:u w:val="single"/>
        </w:rPr>
        <w:t>X - DA AQUISIÇÃO</w:t>
      </w:r>
    </w:p>
    <w:p w:rsidR="00767861" w:rsidRPr="00E36F93" w:rsidRDefault="00767861" w:rsidP="00767861">
      <w:pPr>
        <w:pStyle w:val="Textoembloco"/>
        <w:rPr>
          <w:rFonts w:ascii="Tahoma" w:hAnsi="Tahoma" w:cs="Tahoma"/>
          <w:b/>
          <w:sz w:val="20"/>
          <w:u w:val="single"/>
        </w:rPr>
      </w:pPr>
    </w:p>
    <w:p w:rsidR="00767861" w:rsidRDefault="00767861" w:rsidP="0076786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767861" w:rsidRPr="00E36F93" w:rsidRDefault="00767861" w:rsidP="00767861">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67861" w:rsidRPr="00E36F93" w:rsidRDefault="00767861" w:rsidP="00767861">
      <w:pPr>
        <w:pStyle w:val="Ttulo9"/>
        <w:ind w:right="-376" w:firstLine="0"/>
        <w:rPr>
          <w:rFonts w:ascii="Tahoma" w:hAnsi="Tahoma" w:cs="Tahoma"/>
          <w:i w:val="0"/>
          <w:color w:val="000000"/>
          <w:u w:val="single"/>
        </w:rPr>
      </w:pPr>
    </w:p>
    <w:p w:rsidR="00767861" w:rsidRDefault="00767861" w:rsidP="0076786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67861" w:rsidRPr="00E36F93" w:rsidRDefault="00767861" w:rsidP="0076786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67861" w:rsidRPr="00E36F93" w:rsidRDefault="00767861" w:rsidP="0076786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67861" w:rsidRPr="00E36F93" w:rsidRDefault="00767861" w:rsidP="0076786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67861" w:rsidRPr="00E36F93" w:rsidRDefault="00767861" w:rsidP="0076786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67861" w:rsidRPr="00E36F93" w:rsidRDefault="00767861" w:rsidP="00767861">
      <w:pPr>
        <w:pStyle w:val="Textoembloco"/>
        <w:rPr>
          <w:rFonts w:ascii="Tahoma" w:hAnsi="Tahoma" w:cs="Tahoma"/>
          <w:color w:val="000000"/>
          <w:sz w:val="20"/>
        </w:rPr>
      </w:pPr>
    </w:p>
    <w:p w:rsidR="00767861" w:rsidRPr="00E36F93" w:rsidRDefault="00767861" w:rsidP="0076786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67861" w:rsidRPr="00E36F93" w:rsidRDefault="00767861" w:rsidP="00767861">
      <w:pPr>
        <w:pStyle w:val="Textoembloco"/>
        <w:rPr>
          <w:rFonts w:ascii="Tahoma" w:hAnsi="Tahoma" w:cs="Tahoma"/>
          <w:color w:val="000000"/>
          <w:sz w:val="20"/>
        </w:rPr>
      </w:pPr>
    </w:p>
    <w:p w:rsidR="00767861" w:rsidRPr="00E36F93" w:rsidRDefault="00767861" w:rsidP="0076786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67861" w:rsidRPr="00E36F93" w:rsidRDefault="00767861" w:rsidP="0076786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67861" w:rsidRPr="00E36F93" w:rsidRDefault="00767861" w:rsidP="0076786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67861" w:rsidRDefault="00767861" w:rsidP="0076786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586"/>
      </w:tblGrid>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I</w:t>
            </w:r>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hAnsi="Tahoma" w:cs="Tahoma"/>
                <w:sz w:val="20"/>
                <w:szCs w:val="20"/>
              </w:rPr>
              <w:t xml:space="preserve">Memorial Descritivo </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II</w:t>
            </w:r>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hAnsi="Tahoma" w:cs="Tahoma"/>
                <w:sz w:val="20"/>
                <w:szCs w:val="20"/>
              </w:rPr>
              <w:t>Declaração do licitante de pleno atendimento aos requisitos de habilitação</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III</w:t>
            </w:r>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hAnsi="Tahoma" w:cs="Tahoma"/>
                <w:sz w:val="20"/>
                <w:szCs w:val="20"/>
              </w:rPr>
              <w:t>Modelo Referencial de Instrumento de Credenciamento</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IV</w:t>
            </w:r>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hAnsi="Tahoma" w:cs="Tahoma"/>
                <w:sz w:val="20"/>
                <w:szCs w:val="20"/>
              </w:rPr>
              <w:t>Declaração da licitante que se encontra em situação regular perante o Ministério do Trabalho</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V</w:t>
            </w:r>
          </w:p>
        </w:tc>
        <w:tc>
          <w:tcPr>
            <w:tcW w:w="8586" w:type="dxa"/>
          </w:tcPr>
          <w:p w:rsidR="00767861" w:rsidRPr="008A1C55" w:rsidRDefault="00767861" w:rsidP="00EE5171">
            <w:pPr>
              <w:pStyle w:val="SemEspaamento"/>
              <w:rPr>
                <w:rFonts w:ascii="Tahoma" w:hAnsi="Tahoma" w:cs="Tahoma"/>
                <w:sz w:val="16"/>
                <w:szCs w:val="16"/>
                <w:u w:val="single"/>
              </w:rPr>
            </w:pPr>
            <w:r w:rsidRPr="008A1C55">
              <w:rPr>
                <w:rFonts w:ascii="Tahoma" w:hAnsi="Tahoma" w:cs="Tahoma"/>
                <w:sz w:val="16"/>
                <w:szCs w:val="16"/>
              </w:rPr>
              <w:t xml:space="preserve">Declaração assegurando </w:t>
            </w:r>
            <w:proofErr w:type="gramStart"/>
            <w:r w:rsidRPr="008A1C55">
              <w:rPr>
                <w:rFonts w:ascii="Tahoma" w:hAnsi="Tahoma" w:cs="Tahoma"/>
                <w:sz w:val="16"/>
                <w:szCs w:val="16"/>
              </w:rPr>
              <w:t>a inexistência de fato impeditivo</w:t>
            </w:r>
            <w:proofErr w:type="gramEnd"/>
            <w:r w:rsidRPr="008A1C55">
              <w:rPr>
                <w:rFonts w:ascii="Tahoma" w:hAnsi="Tahoma" w:cs="Tahoma"/>
                <w:sz w:val="16"/>
                <w:szCs w:val="16"/>
              </w:rPr>
              <w:t xml:space="preserve"> para licitar ou contratar com a Administração Pública;</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hAnsi="Tahoma" w:cs="Tahoma"/>
                <w:sz w:val="20"/>
                <w:szCs w:val="20"/>
              </w:rPr>
              <w:t>Conhecimento dos Valores mínimos entre os lances ofertados.</w:t>
            </w:r>
          </w:p>
        </w:tc>
      </w:tr>
      <w:tr w:rsidR="00767861" w:rsidRPr="00CE0718" w:rsidTr="00EE5171">
        <w:tc>
          <w:tcPr>
            <w:tcW w:w="1242" w:type="dxa"/>
          </w:tcPr>
          <w:p w:rsidR="00767861" w:rsidRPr="00CE0718" w:rsidRDefault="00767861" w:rsidP="00EE5171">
            <w:pPr>
              <w:pStyle w:val="SemEspaamento"/>
              <w:rPr>
                <w:rFonts w:ascii="Tahoma" w:hAnsi="Tahoma" w:cs="Tahoma"/>
                <w:sz w:val="20"/>
                <w:szCs w:val="20"/>
              </w:rPr>
            </w:pPr>
            <w:r w:rsidRPr="00CE0718">
              <w:rPr>
                <w:rFonts w:ascii="Tahoma" w:hAnsi="Tahoma" w:cs="Tahoma"/>
                <w:sz w:val="20"/>
                <w:szCs w:val="20"/>
              </w:rPr>
              <w:t>ANEXO VII</w:t>
            </w:r>
          </w:p>
        </w:tc>
        <w:tc>
          <w:tcPr>
            <w:tcW w:w="8586" w:type="dxa"/>
          </w:tcPr>
          <w:p w:rsidR="00767861" w:rsidRPr="008A1C55" w:rsidRDefault="00767861" w:rsidP="00EE5171">
            <w:pPr>
              <w:pStyle w:val="SemEspaamento"/>
              <w:rPr>
                <w:rFonts w:ascii="Tahoma" w:hAnsi="Tahoma" w:cs="Tahoma"/>
                <w:sz w:val="20"/>
                <w:szCs w:val="20"/>
                <w:u w:val="single"/>
              </w:rPr>
            </w:pPr>
            <w:r w:rsidRPr="008A1C55">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A1C55">
              <w:rPr>
                <w:rFonts w:ascii="Tahoma" w:eastAsiaTheme="minorHAnsi" w:hAnsi="Tahoma" w:cs="Tahoma"/>
                <w:sz w:val="20"/>
                <w:szCs w:val="20"/>
              </w:rPr>
              <w:t>parentesco com servidor publico</w:t>
            </w:r>
          </w:p>
        </w:tc>
      </w:tr>
      <w:tr w:rsidR="001C6B5F" w:rsidRPr="00CE0718" w:rsidTr="00EE5171">
        <w:tc>
          <w:tcPr>
            <w:tcW w:w="1242" w:type="dxa"/>
          </w:tcPr>
          <w:p w:rsidR="001C6B5F" w:rsidRPr="00CE0718" w:rsidRDefault="001C6B5F" w:rsidP="00EE5171">
            <w:pPr>
              <w:pStyle w:val="SemEspaamento"/>
              <w:rPr>
                <w:rFonts w:ascii="Tahoma" w:hAnsi="Tahoma" w:cs="Tahoma"/>
                <w:sz w:val="20"/>
                <w:szCs w:val="20"/>
              </w:rPr>
            </w:pPr>
            <w:r w:rsidRPr="00CE0718">
              <w:rPr>
                <w:rFonts w:ascii="Tahoma" w:hAnsi="Tahoma" w:cs="Tahoma"/>
                <w:sz w:val="20"/>
                <w:szCs w:val="20"/>
              </w:rPr>
              <w:t>ANEXO VII</w:t>
            </w:r>
          </w:p>
        </w:tc>
        <w:tc>
          <w:tcPr>
            <w:tcW w:w="8586" w:type="dxa"/>
          </w:tcPr>
          <w:p w:rsidR="001C6B5F" w:rsidRPr="008A1C55" w:rsidRDefault="001C6B5F" w:rsidP="00EE5171">
            <w:pPr>
              <w:pStyle w:val="SemEspaamento"/>
              <w:rPr>
                <w:rFonts w:ascii="Tahoma" w:hAnsi="Tahoma" w:cs="Tahoma"/>
                <w:sz w:val="20"/>
                <w:szCs w:val="20"/>
                <w:u w:val="single"/>
              </w:rPr>
            </w:pPr>
            <w:r>
              <w:rPr>
                <w:rFonts w:ascii="Tahoma" w:eastAsiaTheme="minorHAnsi" w:hAnsi="Tahoma" w:cs="Tahoma"/>
                <w:sz w:val="20"/>
                <w:szCs w:val="20"/>
              </w:rPr>
              <w:t>Minuta de contrato</w:t>
            </w:r>
          </w:p>
        </w:tc>
      </w:tr>
    </w:tbl>
    <w:p w:rsidR="00767861" w:rsidRDefault="00767861" w:rsidP="0076786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67861" w:rsidRDefault="00767861" w:rsidP="00767861">
      <w:pPr>
        <w:ind w:right="-376"/>
        <w:jc w:val="center"/>
        <w:rPr>
          <w:rFonts w:ascii="Tahoma" w:hAnsi="Tahoma" w:cs="Tahoma"/>
          <w:sz w:val="20"/>
          <w:szCs w:val="20"/>
        </w:rPr>
      </w:pPr>
      <w:r w:rsidRPr="00E36F93">
        <w:rPr>
          <w:rFonts w:ascii="Tahoma" w:hAnsi="Tahoma" w:cs="Tahoma"/>
          <w:sz w:val="20"/>
          <w:szCs w:val="20"/>
        </w:rPr>
        <w:t xml:space="preserve">Ribeirão do Pinhal, </w:t>
      </w:r>
      <w:r w:rsidR="00AA3532">
        <w:rPr>
          <w:rFonts w:ascii="Tahoma" w:hAnsi="Tahoma" w:cs="Tahoma"/>
          <w:sz w:val="20"/>
          <w:szCs w:val="20"/>
        </w:rPr>
        <w:t>14</w:t>
      </w:r>
      <w:r w:rsidR="001C6B5F">
        <w:rPr>
          <w:rFonts w:ascii="Tahoma" w:hAnsi="Tahoma" w:cs="Tahoma"/>
          <w:sz w:val="20"/>
          <w:szCs w:val="20"/>
        </w:rPr>
        <w:t xml:space="preserve"> de novembro</w:t>
      </w:r>
      <w:r>
        <w:rPr>
          <w:rFonts w:ascii="Tahoma" w:hAnsi="Tahoma" w:cs="Tahoma"/>
          <w:sz w:val="20"/>
          <w:szCs w:val="20"/>
        </w:rPr>
        <w:t xml:space="preserve"> de 2016.</w:t>
      </w:r>
    </w:p>
    <w:p w:rsidR="00767861" w:rsidRPr="005172A4" w:rsidRDefault="00767861" w:rsidP="0076786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67861" w:rsidRDefault="00767861" w:rsidP="00767861">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767861" w:rsidRDefault="00767861" w:rsidP="00767861">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1C6B5F" w:rsidRDefault="00767861" w:rsidP="00767861">
      <w:pPr>
        <w:pStyle w:val="SemEspaamento"/>
        <w:rPr>
          <w:rFonts w:ascii="Tahoma" w:hAnsi="Tahoma" w:cs="Tahoma"/>
          <w:b/>
          <w:sz w:val="20"/>
          <w:szCs w:val="20"/>
        </w:rPr>
      </w:pPr>
      <w:r>
        <w:rPr>
          <w:rFonts w:ascii="Tahoma" w:hAnsi="Tahoma" w:cs="Tahoma"/>
          <w:b/>
          <w:sz w:val="20"/>
          <w:szCs w:val="20"/>
        </w:rPr>
        <w:t>LOTE 01</w:t>
      </w:r>
      <w:r w:rsidRPr="003041AE">
        <w:rPr>
          <w:rFonts w:ascii="Tahoma" w:hAnsi="Tahoma" w:cs="Tahoma"/>
          <w:b/>
          <w:sz w:val="20"/>
          <w:szCs w:val="20"/>
        </w:rPr>
        <w:t xml:space="preserve"> – </w:t>
      </w:r>
      <w:r w:rsidR="001C6B5F">
        <w:rPr>
          <w:rFonts w:ascii="Tahoma" w:hAnsi="Tahoma" w:cs="Tahoma"/>
          <w:b/>
          <w:sz w:val="20"/>
          <w:szCs w:val="20"/>
        </w:rPr>
        <w:t>MATERIAIS ELÉTRICOS E DE CONSTRUÇÃO (RECURSO APSUS)</w:t>
      </w:r>
    </w:p>
    <w:p w:rsidR="00767861" w:rsidRDefault="00767861" w:rsidP="00767861">
      <w:pPr>
        <w:pStyle w:val="SemEspaamento"/>
        <w:rPr>
          <w:rFonts w:ascii="Tahoma" w:hAnsi="Tahoma" w:cs="Tahoma"/>
          <w:b/>
          <w:sz w:val="20"/>
          <w:szCs w:val="20"/>
        </w:rPr>
      </w:pPr>
      <w:r>
        <w:rPr>
          <w:rFonts w:ascii="Tahoma" w:hAnsi="Tahoma" w:cs="Tahoma"/>
          <w:b/>
          <w:sz w:val="20"/>
          <w:szCs w:val="20"/>
        </w:rPr>
        <w:t xml:space="preserve"> </w:t>
      </w:r>
      <w:r w:rsidRPr="003041AE">
        <w:rPr>
          <w:rFonts w:ascii="Tahoma" w:hAnsi="Tahoma" w:cs="Tahoma"/>
          <w:b/>
          <w:sz w:val="20"/>
          <w:szCs w:val="20"/>
        </w:rPr>
        <w:t xml:space="preserve">VALOR MÁXIMO: R$ </w:t>
      </w:r>
      <w:r w:rsidR="001C6B5F">
        <w:rPr>
          <w:rFonts w:ascii="Tahoma" w:hAnsi="Tahoma" w:cs="Tahoma"/>
          <w:b/>
          <w:sz w:val="20"/>
          <w:szCs w:val="20"/>
        </w:rPr>
        <w:t>10.737,94</w:t>
      </w:r>
    </w:p>
    <w:p w:rsidR="001C6B5F" w:rsidRPr="003041AE" w:rsidRDefault="001C6B5F" w:rsidP="00767861">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637"/>
        <w:gridCol w:w="993"/>
        <w:gridCol w:w="4485"/>
        <w:gridCol w:w="1043"/>
        <w:gridCol w:w="992"/>
        <w:gridCol w:w="1011"/>
      </w:tblGrid>
      <w:tr w:rsidR="00767861" w:rsidRPr="008402C9"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861" w:rsidRPr="008402C9" w:rsidRDefault="00767861" w:rsidP="00EE5171">
            <w:pPr>
              <w:pStyle w:val="SemEspaamento"/>
              <w:rPr>
                <w:rFonts w:ascii="Tahoma" w:hAnsi="Tahoma" w:cs="Tahoma"/>
                <w:b/>
                <w:sz w:val="14"/>
                <w:szCs w:val="14"/>
              </w:rPr>
            </w:pPr>
            <w:r w:rsidRPr="008402C9">
              <w:rPr>
                <w:rFonts w:ascii="Tahoma" w:hAnsi="Tahoma" w:cs="Tahoma"/>
                <w:b/>
                <w:sz w:val="14"/>
                <w:szCs w:val="14"/>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767861" w:rsidRPr="008402C9" w:rsidRDefault="00767861" w:rsidP="00EE5171">
            <w:pPr>
              <w:pStyle w:val="SemEspaamento"/>
              <w:rPr>
                <w:rFonts w:ascii="Tahoma" w:hAnsi="Tahoma" w:cs="Tahoma"/>
                <w:b/>
                <w:sz w:val="14"/>
                <w:szCs w:val="14"/>
              </w:rPr>
            </w:pPr>
            <w:r w:rsidRPr="008402C9">
              <w:rPr>
                <w:rFonts w:ascii="Tahoma" w:hAnsi="Tahoma" w:cs="Tahoma"/>
                <w:b/>
                <w:sz w:val="14"/>
                <w:szCs w:val="14"/>
              </w:rPr>
              <w:t>QTDE</w:t>
            </w:r>
          </w:p>
        </w:tc>
        <w:tc>
          <w:tcPr>
            <w:tcW w:w="4485" w:type="dxa"/>
            <w:tcBorders>
              <w:top w:val="single" w:sz="4" w:space="0" w:color="auto"/>
              <w:left w:val="nil"/>
              <w:bottom w:val="single" w:sz="4" w:space="0" w:color="auto"/>
              <w:right w:val="single" w:sz="4" w:space="0" w:color="auto"/>
            </w:tcBorders>
            <w:shd w:val="clear" w:color="auto" w:fill="auto"/>
            <w:noWrap/>
            <w:vAlign w:val="bottom"/>
          </w:tcPr>
          <w:p w:rsidR="00767861" w:rsidRPr="008402C9" w:rsidRDefault="00767861" w:rsidP="00EE5171">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1043" w:type="dxa"/>
            <w:tcBorders>
              <w:top w:val="single" w:sz="4" w:space="0" w:color="auto"/>
              <w:left w:val="nil"/>
              <w:bottom w:val="single" w:sz="4" w:space="0" w:color="auto"/>
              <w:right w:val="single" w:sz="4" w:space="0" w:color="auto"/>
            </w:tcBorders>
          </w:tcPr>
          <w:p w:rsidR="00767861" w:rsidRPr="008402C9" w:rsidRDefault="00767861" w:rsidP="00EE5171">
            <w:pPr>
              <w:pStyle w:val="SemEspaamento"/>
              <w:rPr>
                <w:rFonts w:ascii="Tahoma" w:hAnsi="Tahoma" w:cs="Tahoma"/>
                <w:b/>
                <w:sz w:val="14"/>
                <w:szCs w:val="14"/>
              </w:rPr>
            </w:pPr>
            <w:r w:rsidRPr="008402C9">
              <w:rPr>
                <w:rFonts w:ascii="Tahoma" w:hAnsi="Tahoma" w:cs="Tahoma"/>
                <w:b/>
                <w:sz w:val="14"/>
                <w:szCs w:val="14"/>
              </w:rPr>
              <w:t>MARCA</w:t>
            </w:r>
          </w:p>
        </w:tc>
        <w:tc>
          <w:tcPr>
            <w:tcW w:w="992" w:type="dxa"/>
            <w:tcBorders>
              <w:top w:val="single" w:sz="4" w:space="0" w:color="auto"/>
              <w:left w:val="nil"/>
              <w:bottom w:val="single" w:sz="4" w:space="0" w:color="auto"/>
              <w:right w:val="single" w:sz="4" w:space="0" w:color="auto"/>
            </w:tcBorders>
          </w:tcPr>
          <w:p w:rsidR="00767861" w:rsidRPr="008402C9" w:rsidRDefault="00767861" w:rsidP="00AA3532">
            <w:pPr>
              <w:pStyle w:val="SemEspaamento"/>
              <w:jc w:val="right"/>
              <w:rPr>
                <w:rFonts w:ascii="Tahoma" w:hAnsi="Tahoma" w:cs="Tahoma"/>
                <w:b/>
                <w:sz w:val="14"/>
                <w:szCs w:val="14"/>
              </w:rPr>
            </w:pPr>
            <w:r w:rsidRPr="008402C9">
              <w:rPr>
                <w:rFonts w:ascii="Tahoma" w:hAnsi="Tahoma" w:cs="Tahoma"/>
                <w:b/>
                <w:sz w:val="14"/>
                <w:szCs w:val="14"/>
              </w:rPr>
              <w:t xml:space="preserve"> UNIT</w:t>
            </w:r>
          </w:p>
        </w:tc>
        <w:tc>
          <w:tcPr>
            <w:tcW w:w="1011" w:type="dxa"/>
            <w:tcBorders>
              <w:top w:val="single" w:sz="4" w:space="0" w:color="auto"/>
              <w:left w:val="nil"/>
              <w:bottom w:val="single" w:sz="4" w:space="0" w:color="auto"/>
              <w:right w:val="single" w:sz="4" w:space="0" w:color="auto"/>
            </w:tcBorders>
          </w:tcPr>
          <w:p w:rsidR="00767861" w:rsidRPr="008402C9" w:rsidRDefault="00767861" w:rsidP="00EE5171">
            <w:pPr>
              <w:pStyle w:val="SemEspaamento"/>
              <w:rPr>
                <w:rFonts w:ascii="Tahoma" w:hAnsi="Tahoma" w:cs="Tahoma"/>
                <w:b/>
                <w:sz w:val="14"/>
                <w:szCs w:val="14"/>
              </w:rPr>
            </w:pPr>
            <w:r w:rsidRPr="008402C9">
              <w:rPr>
                <w:rFonts w:ascii="Tahoma" w:hAnsi="Tahoma" w:cs="Tahoma"/>
                <w:b/>
                <w:sz w:val="14"/>
                <w:szCs w:val="14"/>
              </w:rPr>
              <w:t>TOTAL</w:t>
            </w: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06 LATAS</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TINTA ACRÍLICA PREMIUM </w:t>
            </w:r>
            <w:proofErr w:type="gramStart"/>
            <w:r w:rsidRPr="001C6B5F">
              <w:rPr>
                <w:rFonts w:cs="Courier New"/>
                <w:sz w:val="20"/>
                <w:szCs w:val="20"/>
              </w:rPr>
              <w:t>SEMI-BRILHO</w:t>
            </w:r>
            <w:proofErr w:type="gramEnd"/>
            <w:r w:rsidRPr="001C6B5F">
              <w:rPr>
                <w:rFonts w:cs="Courier New"/>
                <w:sz w:val="20"/>
                <w:szCs w:val="20"/>
              </w:rPr>
              <w:t xml:space="preserve"> 18 LITROS.</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301,02</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UN</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ASSENTO SANITÁRIO ALMOFADADO</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57,89</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UN</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ASSENTO SANITÁRIO</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22,54</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04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BRAÇADEIRA 13X19 </w:t>
            </w:r>
            <w:proofErr w:type="gramStart"/>
            <w:r w:rsidRPr="001C6B5F">
              <w:rPr>
                <w:rFonts w:cs="Courier New"/>
                <w:sz w:val="20"/>
                <w:szCs w:val="20"/>
              </w:rPr>
              <w:t>9MM</w:t>
            </w:r>
            <w:proofErr w:type="gramEnd"/>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0,75</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02 FR</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ADESIVO PVC 175GR COM PINCEL</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11,85</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sidRPr="001C6B5F">
              <w:rPr>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60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BOCAL MAX PVC SOQ PORCELANA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3,33</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BUCHA PL </w:t>
            </w:r>
            <w:proofErr w:type="gramStart"/>
            <w:r w:rsidRPr="001C6B5F">
              <w:rPr>
                <w:rFonts w:cs="Courier New"/>
                <w:sz w:val="20"/>
                <w:szCs w:val="20"/>
              </w:rPr>
              <w:t>8MM</w:t>
            </w:r>
            <w:proofErr w:type="gramEnd"/>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0,11</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03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BUCHA PVC RD. SD. </w:t>
            </w:r>
            <w:proofErr w:type="gramStart"/>
            <w:r w:rsidRPr="001C6B5F">
              <w:rPr>
                <w:rFonts w:cs="Courier New"/>
                <w:sz w:val="20"/>
                <w:szCs w:val="20"/>
              </w:rPr>
              <w:t>50X25</w:t>
            </w:r>
            <w:proofErr w:type="gramEnd"/>
            <w:r w:rsidRPr="001C6B5F">
              <w:rPr>
                <w:rFonts w:cs="Courier New"/>
                <w:sz w:val="20"/>
                <w:szCs w:val="20"/>
              </w:rPr>
              <w:t xml:space="preserve"> LONGA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2,23</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300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CABO LAN BARRA REDE COMP.80X24 AWG</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1,05</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40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CABO PP </w:t>
            </w:r>
            <w:proofErr w:type="gramStart"/>
            <w:r w:rsidRPr="001C6B5F">
              <w:rPr>
                <w:rFonts w:cs="Courier New"/>
                <w:sz w:val="20"/>
                <w:szCs w:val="20"/>
              </w:rPr>
              <w:t>2X2,</w:t>
            </w:r>
            <w:proofErr w:type="gramEnd"/>
            <w:r w:rsidRPr="001C6B5F">
              <w:rPr>
                <w:rFonts w:cs="Courier New"/>
                <w:sz w:val="20"/>
                <w:szCs w:val="20"/>
              </w:rPr>
              <w:t>25 PR 450X750</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2,65</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AA3532" w:rsidRDefault="001C6B5F" w:rsidP="00AA3532">
            <w:pPr>
              <w:pStyle w:val="SemEspaamento"/>
              <w:jc w:val="both"/>
              <w:rPr>
                <w:rFonts w:cs="Courier New"/>
                <w:i/>
                <w:sz w:val="20"/>
                <w:szCs w:val="20"/>
                <w:lang w:val="en-US"/>
              </w:rPr>
            </w:pPr>
            <w:r w:rsidRPr="00AA3532">
              <w:rPr>
                <w:rFonts w:cs="Courier New"/>
                <w:sz w:val="20"/>
                <w:szCs w:val="20"/>
                <w:lang w:val="en-US"/>
              </w:rPr>
              <w:t>CONE</w:t>
            </w:r>
            <w:r w:rsidR="00AA3532" w:rsidRPr="00AA3532">
              <w:rPr>
                <w:rFonts w:cs="Courier New"/>
                <w:sz w:val="20"/>
                <w:szCs w:val="20"/>
                <w:lang w:val="en-US"/>
              </w:rPr>
              <w:t>C</w:t>
            </w:r>
            <w:r w:rsidRPr="00AA3532">
              <w:rPr>
                <w:rFonts w:cs="Courier New"/>
                <w:sz w:val="20"/>
                <w:szCs w:val="20"/>
                <w:lang w:val="en-US"/>
              </w:rPr>
              <w:t>TOR PLUGE RJ 45 8X8 MODULAR</w:t>
            </w:r>
          </w:p>
        </w:tc>
        <w:tc>
          <w:tcPr>
            <w:tcW w:w="1043" w:type="dxa"/>
            <w:tcBorders>
              <w:top w:val="single" w:sz="4" w:space="0" w:color="auto"/>
              <w:left w:val="nil"/>
              <w:bottom w:val="single" w:sz="4" w:space="0" w:color="auto"/>
              <w:right w:val="single" w:sz="4" w:space="0" w:color="auto"/>
            </w:tcBorders>
          </w:tcPr>
          <w:p w:rsidR="001C6B5F" w:rsidRPr="00AA3532" w:rsidRDefault="001C6B5F" w:rsidP="001C6B5F">
            <w:pPr>
              <w:pStyle w:val="SemEspaamento"/>
              <w:jc w:val="both"/>
              <w:rPr>
                <w:sz w:val="20"/>
                <w:szCs w:val="20"/>
                <w:lang w:val="en-US"/>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0,56</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40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DESCIDA TV SIMPL. </w:t>
            </w:r>
            <w:proofErr w:type="gramStart"/>
            <w:r w:rsidRPr="001C6B5F">
              <w:rPr>
                <w:rFonts w:cs="Courier New"/>
                <w:sz w:val="20"/>
                <w:szCs w:val="20"/>
              </w:rPr>
              <w:t>2X0,</w:t>
            </w:r>
            <w:proofErr w:type="gramEnd"/>
            <w:r w:rsidRPr="001C6B5F">
              <w:rPr>
                <w:rFonts w:cs="Courier New"/>
                <w:sz w:val="20"/>
                <w:szCs w:val="20"/>
              </w:rPr>
              <w:t>45 MT</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1,01</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25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DISJUNTOR 2X20 DIN CURVA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45,12</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300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FIO </w:t>
            </w:r>
            <w:proofErr w:type="gramStart"/>
            <w:r w:rsidRPr="001C6B5F">
              <w:rPr>
                <w:rFonts w:cs="Courier New"/>
                <w:sz w:val="20"/>
                <w:szCs w:val="20"/>
              </w:rPr>
              <w:t>SOL.</w:t>
            </w:r>
            <w:proofErr w:type="gramEnd"/>
            <w:r w:rsidRPr="001C6B5F">
              <w:rPr>
                <w:rFonts w:cs="Courier New"/>
                <w:sz w:val="20"/>
                <w:szCs w:val="20"/>
              </w:rPr>
              <w:t xml:space="preserve">COBRE 2,5MM METRO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0,93</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300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FIO </w:t>
            </w:r>
            <w:proofErr w:type="gramStart"/>
            <w:r w:rsidRPr="001C6B5F">
              <w:rPr>
                <w:rFonts w:cs="Courier New"/>
                <w:sz w:val="20"/>
                <w:szCs w:val="20"/>
              </w:rPr>
              <w:t>SOL.</w:t>
            </w:r>
            <w:proofErr w:type="gramEnd"/>
            <w:r w:rsidRPr="001C6B5F">
              <w:rPr>
                <w:rFonts w:cs="Courier New"/>
                <w:sz w:val="20"/>
                <w:szCs w:val="20"/>
              </w:rPr>
              <w:t xml:space="preserve">COBRE 10MM METRO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3,84</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300 MT</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FIO </w:t>
            </w:r>
            <w:proofErr w:type="gramStart"/>
            <w:r w:rsidRPr="001C6B5F">
              <w:rPr>
                <w:rFonts w:cs="Courier New"/>
                <w:sz w:val="20"/>
                <w:szCs w:val="20"/>
              </w:rPr>
              <w:t>SOL.</w:t>
            </w:r>
            <w:proofErr w:type="gramEnd"/>
            <w:r w:rsidRPr="001C6B5F">
              <w:rPr>
                <w:rFonts w:cs="Courier New"/>
                <w:sz w:val="20"/>
                <w:szCs w:val="20"/>
              </w:rPr>
              <w:t xml:space="preserve">COBRE 4MM METRO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1,58</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ROLO</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FITA ISOLANTE 20M</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6,24</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06 ROLO</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FITA VEDAR 18X50M</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13,93</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200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ISOLADOR 36X36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0,37</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04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JOELHO PVC LRAZ 25X3/4 LAT.</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3,50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JOELHO PVC SD </w:t>
            </w:r>
            <w:proofErr w:type="gramStart"/>
            <w:r w:rsidRPr="001C6B5F">
              <w:rPr>
                <w:rFonts w:cs="Courier New"/>
                <w:sz w:val="20"/>
                <w:szCs w:val="20"/>
              </w:rPr>
              <w:t>25MM</w:t>
            </w:r>
            <w:proofErr w:type="gramEnd"/>
            <w:r w:rsidRPr="001C6B5F">
              <w:rPr>
                <w:rFonts w:cs="Courier New"/>
                <w:sz w:val="20"/>
                <w:szCs w:val="20"/>
              </w:rPr>
              <w:t xml:space="preserve"> 90GRAU</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0,71</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60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LÂMPADA BULBO LED ECONÔMICA </w:t>
            </w:r>
            <w:proofErr w:type="gramStart"/>
            <w:r w:rsidRPr="001C6B5F">
              <w:rPr>
                <w:rFonts w:cs="Courier New"/>
                <w:sz w:val="20"/>
                <w:szCs w:val="20"/>
              </w:rPr>
              <w:t>12W</w:t>
            </w:r>
            <w:proofErr w:type="gramEnd"/>
            <w:r w:rsidRPr="001C6B5F">
              <w:rPr>
                <w:rFonts w:cs="Courier New"/>
                <w:sz w:val="20"/>
                <w:szCs w:val="20"/>
              </w:rPr>
              <w:t xml:space="preserve"> </w:t>
            </w:r>
            <w:proofErr w:type="spellStart"/>
            <w:r w:rsidRPr="001C6B5F">
              <w:rPr>
                <w:rFonts w:cs="Courier New"/>
                <w:sz w:val="20"/>
                <w:szCs w:val="20"/>
              </w:rPr>
              <w:t>E-27BIV</w:t>
            </w:r>
            <w:proofErr w:type="spellEnd"/>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28,10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LIXA 100 D’AGUA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1,37</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06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LUMINÁRIA DE EMERGÊNCIA 30 LEDS BIVOLTI</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39,00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PLACAS DE IDENTIFICAÇÃO DE AMBIENTE (40X20CM)</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7,00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PARAFUSO AÇO 3,8X25 P/ MADEIRA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0,07</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03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PUGLE FÊMEA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4,30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03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PUGLE MACHO</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AA3532" w:rsidRPr="001C6B5F" w:rsidRDefault="00AA3532" w:rsidP="00AA3532">
            <w:pPr>
              <w:pStyle w:val="SemEspaamento"/>
              <w:jc w:val="right"/>
              <w:rPr>
                <w:sz w:val="20"/>
                <w:szCs w:val="20"/>
              </w:rPr>
            </w:pPr>
            <w:r>
              <w:rPr>
                <w:sz w:val="20"/>
                <w:szCs w:val="20"/>
              </w:rPr>
              <w:t>4,30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03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REDUÇÃO PVC ESGOTO 50X40 LONGA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1,20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03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REDUÇÃO PVC ESGOTO 100X50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3,89</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SIFÃO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7,00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SUPORTE PRATELEIRA 8X10</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3,52</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01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TANQUE DE CIMENTO 01 BOCA COM PÉ</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134,51</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01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TANQUE DE CIMENTO 02 BOCA COM PÉ</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191,30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TEE PVC SD </w:t>
            </w:r>
            <w:proofErr w:type="gramStart"/>
            <w:r w:rsidRPr="001C6B5F">
              <w:rPr>
                <w:rFonts w:cs="Courier New"/>
                <w:sz w:val="20"/>
                <w:szCs w:val="20"/>
              </w:rPr>
              <w:t>25MM</w:t>
            </w:r>
            <w:proofErr w:type="gramEnd"/>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1,00</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30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TOMADA 20A EXTRENA SOBREPOSTA</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5,37</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TORNEIRA PARA PIA EM METAL</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35,67</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10 PÇ</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TORNEIRA PARA JARDIM EM METAL</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22,59</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01 BR</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TUBO PVC ESGOTO </w:t>
            </w:r>
            <w:proofErr w:type="gramStart"/>
            <w:r w:rsidRPr="001C6B5F">
              <w:rPr>
                <w:rFonts w:cs="Courier New"/>
                <w:sz w:val="20"/>
                <w:szCs w:val="20"/>
              </w:rPr>
              <w:t>40MM</w:t>
            </w:r>
            <w:proofErr w:type="gramEnd"/>
            <w:r w:rsidRPr="001C6B5F">
              <w:rPr>
                <w:rFonts w:cs="Courier New"/>
                <w:sz w:val="20"/>
                <w:szCs w:val="20"/>
              </w:rPr>
              <w:t xml:space="preserve"> / 6 METROS</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14,72</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01 BR</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TUBO PVC SD </w:t>
            </w:r>
            <w:proofErr w:type="gramStart"/>
            <w:r w:rsidRPr="001C6B5F">
              <w:rPr>
                <w:rFonts w:cs="Courier New"/>
                <w:sz w:val="20"/>
                <w:szCs w:val="20"/>
              </w:rPr>
              <w:t>25MM</w:t>
            </w:r>
            <w:proofErr w:type="gramEnd"/>
            <w:r w:rsidRPr="001C6B5F">
              <w:rPr>
                <w:rFonts w:cs="Courier New"/>
                <w:sz w:val="20"/>
                <w:szCs w:val="20"/>
              </w:rPr>
              <w:t xml:space="preserve"> / 6 METROS</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10,89</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Pr="001C6B5F" w:rsidRDefault="001C6B5F" w:rsidP="001C6B5F">
            <w:pPr>
              <w:pStyle w:val="SemEspaamento"/>
              <w:jc w:val="both"/>
              <w:rPr>
                <w:sz w:val="20"/>
                <w:szCs w:val="20"/>
              </w:rPr>
            </w:pPr>
            <w:r>
              <w:rPr>
                <w:sz w:val="20"/>
                <w:szCs w:val="20"/>
              </w:rPr>
              <w:lastRenderedPageBreak/>
              <w:t>41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01 UN</w:t>
            </w: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i/>
                <w:sz w:val="20"/>
                <w:szCs w:val="20"/>
              </w:rPr>
            </w:pPr>
            <w:r w:rsidRPr="001C6B5F">
              <w:rPr>
                <w:rFonts w:cs="Courier New"/>
                <w:sz w:val="20"/>
                <w:szCs w:val="20"/>
              </w:rPr>
              <w:t xml:space="preserve">CAIXA DE DISTRIBUIÇÃO DE SOBREPOR COM BARRAMENTO, CHAVE GERAL </w:t>
            </w:r>
            <w:proofErr w:type="spellStart"/>
            <w:proofErr w:type="gramStart"/>
            <w:r w:rsidRPr="001C6B5F">
              <w:rPr>
                <w:rFonts w:cs="Courier New"/>
                <w:sz w:val="20"/>
                <w:szCs w:val="20"/>
              </w:rPr>
              <w:t>TRiFÁSICA</w:t>
            </w:r>
            <w:proofErr w:type="spellEnd"/>
            <w:proofErr w:type="gramEnd"/>
            <w:r w:rsidRPr="001C6B5F">
              <w:rPr>
                <w:rFonts w:cs="Courier New"/>
                <w:sz w:val="20"/>
                <w:szCs w:val="20"/>
              </w:rPr>
              <w:t xml:space="preserve"> PARA 20 ELEMENTOS</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AA3532" w:rsidP="00AA3532">
            <w:pPr>
              <w:pStyle w:val="SemEspaamento"/>
              <w:jc w:val="right"/>
              <w:rPr>
                <w:sz w:val="20"/>
                <w:szCs w:val="20"/>
              </w:rPr>
            </w:pPr>
            <w:r>
              <w:rPr>
                <w:sz w:val="20"/>
                <w:szCs w:val="20"/>
              </w:rPr>
              <w:t>199,76</w:t>
            </w: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r w:rsidR="001C6B5F" w:rsidRPr="001C6B5F" w:rsidTr="001C6B5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C6B5F" w:rsidRDefault="001C6B5F" w:rsidP="001C6B5F">
            <w:pPr>
              <w:pStyle w:val="SemEspaamento"/>
              <w:jc w:val="both"/>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1C6B5F" w:rsidP="001C6B5F">
            <w:pPr>
              <w:pStyle w:val="SemEspaamento"/>
              <w:jc w:val="both"/>
              <w:rPr>
                <w:rFonts w:cs="Courier New"/>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center"/>
          </w:tcPr>
          <w:p w:rsidR="001C6B5F" w:rsidRPr="001C6B5F" w:rsidRDefault="00AA3532" w:rsidP="001C6B5F">
            <w:pPr>
              <w:pStyle w:val="SemEspaamento"/>
              <w:jc w:val="both"/>
              <w:rPr>
                <w:rFonts w:cs="Courier New"/>
                <w:sz w:val="20"/>
                <w:szCs w:val="20"/>
              </w:rPr>
            </w:pPr>
            <w:r>
              <w:rPr>
                <w:rFonts w:cs="Courier New"/>
                <w:sz w:val="20"/>
                <w:szCs w:val="20"/>
              </w:rPr>
              <w:t>T</w:t>
            </w:r>
            <w:r w:rsidR="001C6B5F">
              <w:rPr>
                <w:rFonts w:cs="Courier New"/>
                <w:sz w:val="20"/>
                <w:szCs w:val="20"/>
              </w:rPr>
              <w:t>otal</w:t>
            </w:r>
            <w:r>
              <w:rPr>
                <w:rFonts w:cs="Courier New"/>
                <w:sz w:val="20"/>
                <w:szCs w:val="20"/>
              </w:rPr>
              <w:t xml:space="preserve"> </w:t>
            </w:r>
          </w:p>
        </w:tc>
        <w:tc>
          <w:tcPr>
            <w:tcW w:w="1043"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c>
          <w:tcPr>
            <w:tcW w:w="992" w:type="dxa"/>
            <w:tcBorders>
              <w:top w:val="single" w:sz="4" w:space="0" w:color="auto"/>
              <w:left w:val="nil"/>
              <w:bottom w:val="single" w:sz="4" w:space="0" w:color="auto"/>
              <w:right w:val="single" w:sz="4" w:space="0" w:color="auto"/>
            </w:tcBorders>
          </w:tcPr>
          <w:p w:rsidR="001C6B5F" w:rsidRPr="001C6B5F" w:rsidRDefault="001C6B5F" w:rsidP="00AA3532">
            <w:pPr>
              <w:pStyle w:val="SemEspaamento"/>
              <w:jc w:val="right"/>
              <w:rPr>
                <w:sz w:val="20"/>
                <w:szCs w:val="20"/>
              </w:rPr>
            </w:pPr>
          </w:p>
        </w:tc>
        <w:tc>
          <w:tcPr>
            <w:tcW w:w="1011" w:type="dxa"/>
            <w:tcBorders>
              <w:top w:val="single" w:sz="4" w:space="0" w:color="auto"/>
              <w:left w:val="nil"/>
              <w:bottom w:val="single" w:sz="4" w:space="0" w:color="auto"/>
              <w:right w:val="single" w:sz="4" w:space="0" w:color="auto"/>
            </w:tcBorders>
          </w:tcPr>
          <w:p w:rsidR="001C6B5F" w:rsidRPr="001C6B5F" w:rsidRDefault="001C6B5F" w:rsidP="001C6B5F">
            <w:pPr>
              <w:pStyle w:val="SemEspaamento"/>
              <w:jc w:val="both"/>
              <w:rPr>
                <w:sz w:val="20"/>
                <w:szCs w:val="20"/>
              </w:rPr>
            </w:pPr>
          </w:p>
        </w:tc>
      </w:tr>
    </w:tbl>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767861" w:rsidRPr="00391D65" w:rsidRDefault="00767861" w:rsidP="00767861">
      <w:pPr>
        <w:pStyle w:val="Ttulo"/>
        <w:spacing w:line="360" w:lineRule="auto"/>
        <w:jc w:val="left"/>
        <w:rPr>
          <w:rFonts w:ascii="Tahoma" w:hAnsi="Tahoma" w:cs="Tahoma"/>
          <w:sz w:val="14"/>
          <w:szCs w:val="14"/>
        </w:rPr>
      </w:pPr>
      <w:r w:rsidRPr="00391D65">
        <w:rPr>
          <w:rFonts w:ascii="Tahoma" w:hAnsi="Tahoma" w:cs="Tahoma"/>
          <w:sz w:val="14"/>
          <w:szCs w:val="14"/>
        </w:rPr>
        <w:t>VALIDADE:</w:t>
      </w:r>
    </w:p>
    <w:p w:rsidR="00767861" w:rsidRPr="00391D65" w:rsidRDefault="00767861" w:rsidP="00767861">
      <w:pPr>
        <w:pStyle w:val="Ttulo"/>
        <w:spacing w:line="360" w:lineRule="auto"/>
        <w:jc w:val="left"/>
        <w:rPr>
          <w:rFonts w:ascii="Tahoma" w:hAnsi="Tahoma" w:cs="Tahoma"/>
          <w:sz w:val="14"/>
          <w:szCs w:val="14"/>
        </w:rPr>
      </w:pPr>
      <w:r w:rsidRPr="00391D65">
        <w:rPr>
          <w:rFonts w:ascii="Tahoma" w:hAnsi="Tahoma" w:cs="Tahoma"/>
          <w:sz w:val="14"/>
          <w:szCs w:val="14"/>
        </w:rPr>
        <w:t>PRAZO DE ENTREGA:</w:t>
      </w:r>
    </w:p>
    <w:p w:rsidR="00767861" w:rsidRDefault="00767861" w:rsidP="00767861">
      <w:pPr>
        <w:pStyle w:val="Ttulo"/>
        <w:spacing w:line="360" w:lineRule="auto"/>
        <w:jc w:val="left"/>
        <w:rPr>
          <w:rFonts w:ascii="Tahoma" w:hAnsi="Tahoma" w:cs="Tahoma"/>
          <w:sz w:val="14"/>
          <w:szCs w:val="14"/>
        </w:rPr>
      </w:pPr>
      <w:r w:rsidRPr="00391D65">
        <w:rPr>
          <w:rFonts w:ascii="Tahoma" w:hAnsi="Tahoma" w:cs="Tahoma"/>
          <w:sz w:val="14"/>
          <w:szCs w:val="14"/>
        </w:rPr>
        <w:t>DADOS BANCÁRIOS:</w:t>
      </w:r>
    </w:p>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1C6B5F" w:rsidRDefault="001C6B5F" w:rsidP="00767861">
      <w:pPr>
        <w:pStyle w:val="Ttulo"/>
        <w:spacing w:line="360" w:lineRule="auto"/>
        <w:jc w:val="left"/>
        <w:rPr>
          <w:rFonts w:ascii="Tahoma" w:hAnsi="Tahoma" w:cs="Tahoma"/>
          <w:sz w:val="14"/>
          <w:szCs w:val="14"/>
        </w:rPr>
      </w:pPr>
    </w:p>
    <w:p w:rsidR="001C6B5F" w:rsidRPr="00391D65" w:rsidRDefault="001C6B5F" w:rsidP="00767861">
      <w:pPr>
        <w:pStyle w:val="Ttulo"/>
        <w:spacing w:line="360" w:lineRule="auto"/>
        <w:jc w:val="left"/>
        <w:rPr>
          <w:rFonts w:ascii="Tahoma" w:hAnsi="Tahoma" w:cs="Tahoma"/>
          <w:sz w:val="14"/>
          <w:szCs w:val="14"/>
        </w:rPr>
      </w:pPr>
    </w:p>
    <w:p w:rsidR="00767861" w:rsidRPr="00391D65" w:rsidRDefault="00767861" w:rsidP="0076786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91D65">
        <w:rPr>
          <w:rFonts w:ascii="Tahoma" w:hAnsi="Tahoma" w:cs="Tahoma"/>
          <w:b/>
          <w:color w:val="000000"/>
          <w:sz w:val="16"/>
          <w:szCs w:val="16"/>
        </w:rPr>
        <w:t>Obs.: A proposta deverá ser preenchida em papel timbrado da empresa proponente e assinada pelo (s)</w:t>
      </w:r>
      <w:proofErr w:type="gramStart"/>
      <w:r w:rsidRPr="00391D65">
        <w:rPr>
          <w:rFonts w:ascii="Tahoma" w:hAnsi="Tahoma" w:cs="Tahoma"/>
          <w:b/>
          <w:color w:val="000000"/>
          <w:sz w:val="16"/>
          <w:szCs w:val="16"/>
        </w:rPr>
        <w:t xml:space="preserve">  </w:t>
      </w:r>
      <w:proofErr w:type="gramEnd"/>
      <w:r w:rsidRPr="00391D65">
        <w:rPr>
          <w:rFonts w:ascii="Tahoma" w:hAnsi="Tahoma" w:cs="Tahoma"/>
          <w:b/>
          <w:color w:val="000000"/>
          <w:sz w:val="16"/>
          <w:szCs w:val="16"/>
        </w:rPr>
        <w:t>seu(s)  representante (s) legal (is)  ou procurador devidamente habilitado – com reconhecimento de firma.</w:t>
      </w: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1C6B5F" w:rsidRDefault="001C6B5F" w:rsidP="00767861">
      <w:pPr>
        <w:pStyle w:val="Ttulo"/>
        <w:spacing w:line="360" w:lineRule="auto"/>
        <w:rPr>
          <w:rFonts w:ascii="Tahoma" w:hAnsi="Tahoma" w:cs="Tahoma"/>
          <w:color w:val="000000"/>
          <w:sz w:val="22"/>
          <w:szCs w:val="22"/>
          <w:u w:val="single"/>
        </w:rPr>
      </w:pP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767861" w:rsidRPr="000C4574" w:rsidRDefault="00767861" w:rsidP="0076786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767861" w:rsidRPr="000C4574" w:rsidRDefault="00767861" w:rsidP="00767861">
      <w:pPr>
        <w:spacing w:line="360" w:lineRule="auto"/>
        <w:ind w:left="1134"/>
        <w:jc w:val="both"/>
        <w:rPr>
          <w:rFonts w:ascii="Tahoma" w:hAnsi="Tahoma" w:cs="Tahoma"/>
          <w:b/>
          <w:color w:val="000000"/>
        </w:rPr>
      </w:pPr>
    </w:p>
    <w:p w:rsidR="00767861" w:rsidRPr="000C4574" w:rsidRDefault="00767861" w:rsidP="00767861">
      <w:pPr>
        <w:pStyle w:val="Recuodecorpodetexto"/>
        <w:rPr>
          <w:rFonts w:ascii="Tahoma" w:hAnsi="Tahoma" w:cs="Tahoma"/>
          <w:color w:val="000000"/>
        </w:rPr>
      </w:pPr>
      <w:r>
        <w:rPr>
          <w:rFonts w:ascii="Tahoma" w:hAnsi="Tahoma" w:cs="Tahoma"/>
          <w:color w:val="000000"/>
        </w:rPr>
        <w:t>AO</w:t>
      </w:r>
    </w:p>
    <w:p w:rsidR="00767861" w:rsidRPr="000C4574" w:rsidRDefault="00767861" w:rsidP="00767861">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767861" w:rsidRPr="000C4574" w:rsidRDefault="00767861" w:rsidP="00767861">
      <w:pPr>
        <w:pStyle w:val="Recuodecorpodetexto"/>
        <w:rPr>
          <w:rFonts w:ascii="Tahoma" w:hAnsi="Tahoma" w:cs="Tahoma"/>
          <w:color w:val="000000"/>
        </w:rPr>
      </w:pPr>
      <w:r w:rsidRPr="000C4574">
        <w:rPr>
          <w:rFonts w:ascii="Tahoma" w:hAnsi="Tahoma" w:cs="Tahoma"/>
          <w:color w:val="000000"/>
        </w:rPr>
        <w:t>ATT - SETOR DE LICITAÇÕES</w:t>
      </w:r>
    </w:p>
    <w:p w:rsidR="00767861" w:rsidRPr="000C4574" w:rsidRDefault="00767861" w:rsidP="0076786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767861" w:rsidRPr="000C4574" w:rsidRDefault="00767861" w:rsidP="00767861">
      <w:pPr>
        <w:pStyle w:val="Recuodecorpodetexto"/>
        <w:rPr>
          <w:rFonts w:ascii="Tahoma" w:hAnsi="Tahoma" w:cs="Tahoma"/>
          <w:color w:val="000000"/>
        </w:rPr>
      </w:pPr>
    </w:p>
    <w:p w:rsidR="00767861" w:rsidRPr="000C4574" w:rsidRDefault="00767861" w:rsidP="0076786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AA3532">
        <w:rPr>
          <w:rFonts w:ascii="Tahoma" w:hAnsi="Tahoma" w:cs="Tahoma"/>
          <w:b/>
          <w:color w:val="000000"/>
        </w:rPr>
        <w:t>96</w:t>
      </w:r>
      <w:r>
        <w:rPr>
          <w:rFonts w:ascii="Tahoma" w:hAnsi="Tahoma" w:cs="Tahoma"/>
          <w:b/>
          <w:color w:val="000000"/>
        </w:rPr>
        <w:t>/2016.</w:t>
      </w:r>
    </w:p>
    <w:p w:rsidR="00767861" w:rsidRPr="000C4574" w:rsidRDefault="00767861" w:rsidP="00767861">
      <w:pPr>
        <w:pStyle w:val="Recuodecorpodetexto"/>
        <w:rPr>
          <w:rFonts w:ascii="Tahoma" w:hAnsi="Tahoma" w:cs="Tahoma"/>
          <w:b/>
          <w:color w:val="000000"/>
        </w:rPr>
      </w:pPr>
    </w:p>
    <w:p w:rsidR="00767861" w:rsidRPr="000C4574" w:rsidRDefault="00767861" w:rsidP="00767861">
      <w:pPr>
        <w:pStyle w:val="Recuodecorpodetexto"/>
        <w:rPr>
          <w:rFonts w:ascii="Tahoma" w:hAnsi="Tahoma" w:cs="Tahoma"/>
          <w:color w:val="000000"/>
        </w:rPr>
      </w:pPr>
      <w:r w:rsidRPr="000C4574">
        <w:rPr>
          <w:rFonts w:ascii="Tahoma" w:hAnsi="Tahoma" w:cs="Tahoma"/>
          <w:color w:val="000000"/>
        </w:rPr>
        <w:t>Prezados Senhores:</w:t>
      </w:r>
    </w:p>
    <w:p w:rsidR="00767861" w:rsidRPr="000C4574" w:rsidRDefault="00767861" w:rsidP="00767861">
      <w:pPr>
        <w:pStyle w:val="Recuodecorpodetexto"/>
        <w:rPr>
          <w:rFonts w:ascii="Tahoma" w:hAnsi="Tahoma" w:cs="Tahoma"/>
          <w:color w:val="000000"/>
        </w:rPr>
      </w:pPr>
    </w:p>
    <w:p w:rsidR="00767861" w:rsidRPr="000C4574" w:rsidRDefault="00767861" w:rsidP="00767861">
      <w:pPr>
        <w:pStyle w:val="Recuodecorpodetexto"/>
        <w:rPr>
          <w:rFonts w:ascii="Tahoma" w:hAnsi="Tahoma" w:cs="Tahoma"/>
          <w:color w:val="000000"/>
        </w:rPr>
      </w:pPr>
    </w:p>
    <w:p w:rsidR="00767861" w:rsidRPr="000C4574" w:rsidRDefault="00767861" w:rsidP="0076786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67861" w:rsidRDefault="00767861" w:rsidP="00767861">
      <w:pPr>
        <w:spacing w:line="360" w:lineRule="auto"/>
        <w:ind w:left="1134"/>
        <w:rPr>
          <w:rFonts w:ascii="Tahoma" w:hAnsi="Tahoma" w:cs="Tahoma"/>
          <w:color w:val="000000"/>
        </w:rPr>
      </w:pPr>
    </w:p>
    <w:p w:rsidR="00767861" w:rsidRPr="000C4574" w:rsidRDefault="00767861" w:rsidP="00767861">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(assinatura)</w:t>
      </w:r>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67861" w:rsidRDefault="00767861" w:rsidP="00767861">
      <w:pPr>
        <w:spacing w:line="360" w:lineRule="auto"/>
        <w:ind w:left="1134"/>
        <w:jc w:val="center"/>
        <w:rPr>
          <w:rFonts w:ascii="Tahoma" w:hAnsi="Tahoma" w:cs="Tahoma"/>
          <w:b/>
          <w:color w:val="000000"/>
        </w:rPr>
      </w:pPr>
    </w:p>
    <w:p w:rsidR="00767861" w:rsidRPr="000C4574" w:rsidRDefault="00767861" w:rsidP="00767861">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767861" w:rsidRDefault="00767861" w:rsidP="00767861">
      <w:pPr>
        <w:spacing w:line="360" w:lineRule="auto"/>
        <w:jc w:val="center"/>
        <w:rPr>
          <w:rFonts w:ascii="Tahoma" w:hAnsi="Tahoma" w:cs="Tahoma"/>
          <w:b/>
          <w:color w:val="000000"/>
          <w:u w:val="single"/>
        </w:rPr>
      </w:pPr>
    </w:p>
    <w:p w:rsidR="00767861" w:rsidRPr="000C4574" w:rsidRDefault="00767861" w:rsidP="0076786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767861" w:rsidRPr="000C4574" w:rsidRDefault="00767861" w:rsidP="00767861">
      <w:pPr>
        <w:spacing w:line="360" w:lineRule="auto"/>
        <w:ind w:left="1134"/>
        <w:jc w:val="center"/>
        <w:rPr>
          <w:rFonts w:ascii="Tahoma" w:hAnsi="Tahoma" w:cs="Tahoma"/>
          <w:b/>
          <w:color w:val="000000"/>
          <w:u w:val="single"/>
        </w:rPr>
      </w:pPr>
    </w:p>
    <w:p w:rsidR="00767861" w:rsidRPr="000C4574" w:rsidRDefault="00767861" w:rsidP="0076786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767861" w:rsidRPr="000C4574" w:rsidRDefault="00767861" w:rsidP="00767861">
      <w:pPr>
        <w:spacing w:line="360" w:lineRule="auto"/>
        <w:ind w:right="-376"/>
        <w:jc w:val="both"/>
        <w:rPr>
          <w:rFonts w:ascii="Tahoma" w:hAnsi="Tahoma" w:cs="Tahoma"/>
          <w:color w:val="000000"/>
        </w:rPr>
      </w:pPr>
    </w:p>
    <w:p w:rsidR="00767861" w:rsidRPr="000C4574" w:rsidRDefault="00767861" w:rsidP="0076786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1C6B5F">
        <w:rPr>
          <w:rFonts w:ascii="Tahoma" w:hAnsi="Tahoma" w:cs="Tahoma"/>
          <w:color w:val="000000"/>
        </w:rPr>
        <w:t>9</w:t>
      </w:r>
      <w:r w:rsidR="00AA3532">
        <w:rPr>
          <w:rFonts w:ascii="Tahoma" w:hAnsi="Tahoma" w:cs="Tahoma"/>
          <w:color w:val="000000"/>
        </w:rPr>
        <w:t>6</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(assinatura)</w:t>
      </w:r>
    </w:p>
    <w:p w:rsidR="00767861" w:rsidRPr="000C4574" w:rsidRDefault="00767861" w:rsidP="0076786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67861" w:rsidRDefault="00767861" w:rsidP="00767861">
      <w:pPr>
        <w:spacing w:line="360" w:lineRule="auto"/>
        <w:ind w:right="-376"/>
        <w:jc w:val="center"/>
        <w:rPr>
          <w:rFonts w:ascii="Tahoma" w:hAnsi="Tahoma" w:cs="Tahoma"/>
          <w:color w:val="000000"/>
        </w:rPr>
      </w:pPr>
    </w:p>
    <w:p w:rsidR="00767861" w:rsidRDefault="00767861" w:rsidP="00767861">
      <w:pPr>
        <w:spacing w:line="360" w:lineRule="auto"/>
        <w:ind w:right="-376"/>
        <w:jc w:val="center"/>
        <w:rPr>
          <w:rFonts w:ascii="Tahoma" w:hAnsi="Tahoma" w:cs="Tahoma"/>
          <w:color w:val="000000"/>
        </w:rPr>
      </w:pPr>
    </w:p>
    <w:p w:rsidR="00767861" w:rsidRPr="000C4574" w:rsidRDefault="00767861" w:rsidP="00767861">
      <w:pPr>
        <w:spacing w:line="360" w:lineRule="auto"/>
        <w:ind w:right="-376"/>
        <w:jc w:val="center"/>
        <w:rPr>
          <w:rFonts w:ascii="Tahoma" w:hAnsi="Tahoma" w:cs="Tahoma"/>
          <w:color w:val="000000"/>
        </w:rPr>
      </w:pPr>
    </w:p>
    <w:p w:rsidR="00767861" w:rsidRPr="000C4574" w:rsidRDefault="00767861" w:rsidP="0076786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767861" w:rsidRDefault="00767861" w:rsidP="00767861">
      <w:pPr>
        <w:pStyle w:val="Ttulo"/>
        <w:spacing w:line="360" w:lineRule="auto"/>
        <w:ind w:left="1134"/>
        <w:rPr>
          <w:rFonts w:ascii="Tahoma" w:hAnsi="Tahoma" w:cs="Tahoma"/>
          <w:color w:val="000000"/>
          <w:sz w:val="22"/>
          <w:szCs w:val="22"/>
          <w:u w:val="single"/>
        </w:rPr>
      </w:pPr>
    </w:p>
    <w:p w:rsidR="00767861" w:rsidRPr="000C4574" w:rsidRDefault="00767861" w:rsidP="00767861">
      <w:pPr>
        <w:pStyle w:val="Ttulo"/>
        <w:spacing w:line="360" w:lineRule="auto"/>
        <w:ind w:left="1134"/>
        <w:rPr>
          <w:rFonts w:ascii="Tahoma" w:hAnsi="Tahoma" w:cs="Tahoma"/>
          <w:color w:val="000000"/>
          <w:sz w:val="22"/>
          <w:szCs w:val="22"/>
          <w:u w:val="single"/>
        </w:rPr>
      </w:pP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767861" w:rsidRPr="000C4574" w:rsidRDefault="00767861" w:rsidP="00767861">
      <w:pPr>
        <w:pStyle w:val="Ttulo"/>
        <w:spacing w:line="360" w:lineRule="auto"/>
        <w:rPr>
          <w:rFonts w:ascii="Tahoma" w:hAnsi="Tahoma" w:cs="Tahoma"/>
          <w:color w:val="000000"/>
          <w:sz w:val="22"/>
          <w:szCs w:val="22"/>
          <w:u w:val="single"/>
        </w:rPr>
      </w:pP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767861" w:rsidRPr="000C4574" w:rsidRDefault="00767861" w:rsidP="0076786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1C6B5F">
        <w:rPr>
          <w:rFonts w:ascii="Tahoma" w:hAnsi="Tahoma" w:cs="Tahoma"/>
          <w:color w:val="000000"/>
        </w:rPr>
        <w:t>9</w:t>
      </w:r>
      <w:r w:rsidR="00AA3532">
        <w:rPr>
          <w:rFonts w:ascii="Tahoma" w:hAnsi="Tahoma" w:cs="Tahoma"/>
          <w:color w:val="000000"/>
        </w:rPr>
        <w:t>6</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67861" w:rsidRPr="000C4574" w:rsidRDefault="00767861" w:rsidP="0076786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767861" w:rsidRPr="000C4574" w:rsidRDefault="00767861" w:rsidP="00767861">
      <w:pPr>
        <w:jc w:val="both"/>
        <w:rPr>
          <w:rFonts w:ascii="Tahoma" w:hAnsi="Tahoma" w:cs="Tahoma"/>
        </w:rPr>
      </w:pPr>
    </w:p>
    <w:p w:rsidR="00767861" w:rsidRPr="000C4574" w:rsidRDefault="00767861" w:rsidP="00767861">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767861" w:rsidRPr="000C4574" w:rsidRDefault="00767861" w:rsidP="00767861">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767861" w:rsidRPr="000C4574" w:rsidRDefault="00767861" w:rsidP="00767861">
      <w:pPr>
        <w:spacing w:line="360" w:lineRule="auto"/>
        <w:jc w:val="both"/>
        <w:rPr>
          <w:rFonts w:ascii="Tahoma" w:hAnsi="Tahoma" w:cs="Tahoma"/>
          <w:b/>
          <w:color w:val="000000"/>
        </w:rPr>
      </w:pPr>
    </w:p>
    <w:p w:rsidR="00767861" w:rsidRPr="00A41AE6" w:rsidRDefault="00767861" w:rsidP="0076786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767861" w:rsidRPr="000C4574" w:rsidRDefault="00767861" w:rsidP="00767861">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(assinatura)</w:t>
      </w:r>
    </w:p>
    <w:p w:rsidR="00767861" w:rsidRDefault="00767861" w:rsidP="00767861">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767861" w:rsidRPr="00A41AE6" w:rsidRDefault="00767861" w:rsidP="00767861">
      <w:pPr>
        <w:spacing w:line="360" w:lineRule="auto"/>
        <w:ind w:left="1134"/>
        <w:jc w:val="center"/>
        <w:rPr>
          <w:rFonts w:ascii="Tahoma" w:hAnsi="Tahoma" w:cs="Tahoma"/>
          <w:b/>
          <w:color w:val="000000"/>
          <w:sz w:val="18"/>
          <w:szCs w:val="18"/>
        </w:rPr>
      </w:pPr>
    </w:p>
    <w:p w:rsidR="00767861" w:rsidRPr="00A41AE6" w:rsidRDefault="00767861" w:rsidP="0076786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767861" w:rsidRPr="000C4574" w:rsidRDefault="00767861" w:rsidP="0076786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767861" w:rsidRPr="000C4574" w:rsidRDefault="00767861" w:rsidP="00767861">
      <w:pPr>
        <w:spacing w:line="360" w:lineRule="auto"/>
        <w:ind w:left="1134"/>
        <w:jc w:val="both"/>
        <w:rPr>
          <w:rFonts w:ascii="Tahoma" w:hAnsi="Tahoma" w:cs="Tahoma"/>
          <w:b/>
          <w:color w:val="000000"/>
        </w:rPr>
      </w:pPr>
    </w:p>
    <w:p w:rsidR="00767861" w:rsidRPr="000C4574" w:rsidRDefault="00767861" w:rsidP="0076786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1C6B5F">
        <w:rPr>
          <w:rFonts w:ascii="Tahoma" w:hAnsi="Tahoma" w:cs="Tahoma"/>
          <w:color w:val="000000"/>
        </w:rPr>
        <w:t>09</w:t>
      </w:r>
      <w:r w:rsidR="00AA3532">
        <w:rPr>
          <w:rFonts w:ascii="Tahoma" w:hAnsi="Tahoma" w:cs="Tahoma"/>
          <w:color w:val="000000"/>
        </w:rPr>
        <w:t>6</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767861" w:rsidRPr="000C4574" w:rsidRDefault="00767861" w:rsidP="00767861">
      <w:pPr>
        <w:spacing w:line="360" w:lineRule="auto"/>
        <w:ind w:left="1134"/>
        <w:jc w:val="both"/>
        <w:rPr>
          <w:rFonts w:ascii="Tahoma" w:hAnsi="Tahoma" w:cs="Tahoma"/>
          <w:color w:val="000000"/>
        </w:rPr>
      </w:pP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(assinatura)</w:t>
      </w: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b/>
          <w:color w:val="000000"/>
        </w:rPr>
      </w:pPr>
    </w:p>
    <w:p w:rsidR="00767861" w:rsidRPr="000C4574" w:rsidRDefault="00767861" w:rsidP="0076786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767861" w:rsidRDefault="00767861" w:rsidP="00767861">
      <w:pPr>
        <w:spacing w:line="360" w:lineRule="auto"/>
        <w:ind w:right="-376"/>
        <w:jc w:val="center"/>
        <w:rPr>
          <w:rFonts w:ascii="Tahoma" w:hAnsi="Tahoma" w:cs="Tahoma"/>
          <w:b/>
          <w:color w:val="000000"/>
          <w:u w:val="single"/>
        </w:rPr>
      </w:pPr>
    </w:p>
    <w:p w:rsidR="00767861" w:rsidRPr="000C4574" w:rsidRDefault="00767861" w:rsidP="0076786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767861" w:rsidRPr="000C4574" w:rsidRDefault="00767861" w:rsidP="0076786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767861" w:rsidRPr="000C4574" w:rsidRDefault="00767861" w:rsidP="00767861">
      <w:pPr>
        <w:spacing w:line="360" w:lineRule="auto"/>
        <w:jc w:val="both"/>
        <w:rPr>
          <w:rFonts w:ascii="Tahoma" w:hAnsi="Tahoma" w:cs="Tahoma"/>
          <w:b/>
          <w:color w:val="000000"/>
        </w:rPr>
      </w:pPr>
    </w:p>
    <w:p w:rsidR="00767861" w:rsidRPr="000C4574" w:rsidRDefault="00767861" w:rsidP="00767861">
      <w:pPr>
        <w:spacing w:line="360" w:lineRule="auto"/>
        <w:ind w:right="-374"/>
        <w:jc w:val="both"/>
        <w:rPr>
          <w:rFonts w:ascii="Tahoma" w:hAnsi="Tahoma" w:cs="Tahoma"/>
          <w:b/>
          <w:color w:val="000000"/>
        </w:rPr>
      </w:pPr>
    </w:p>
    <w:p w:rsidR="00767861" w:rsidRPr="000C4574" w:rsidRDefault="00767861" w:rsidP="0076786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1C6B5F">
        <w:rPr>
          <w:rFonts w:ascii="Tahoma" w:hAnsi="Tahoma" w:cs="Tahoma"/>
          <w:color w:val="000000"/>
        </w:rPr>
        <w:t>9</w:t>
      </w:r>
      <w:r w:rsidR="00AA3532">
        <w:rPr>
          <w:rFonts w:ascii="Tahoma" w:hAnsi="Tahoma" w:cs="Tahoma"/>
          <w:color w:val="000000"/>
        </w:rPr>
        <w:t>6</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767861" w:rsidRPr="000C4574" w:rsidRDefault="00767861" w:rsidP="00767861">
      <w:pPr>
        <w:spacing w:line="360" w:lineRule="auto"/>
        <w:ind w:left="1134"/>
        <w:jc w:val="both"/>
        <w:rPr>
          <w:rFonts w:ascii="Tahoma" w:hAnsi="Tahoma" w:cs="Tahoma"/>
          <w:color w:val="000000"/>
        </w:rPr>
      </w:pP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b/>
          <w:color w:val="000000"/>
        </w:rPr>
      </w:pPr>
      <w:r w:rsidRPr="000C4574">
        <w:rPr>
          <w:rFonts w:ascii="Tahoma" w:hAnsi="Tahoma" w:cs="Tahoma"/>
          <w:b/>
          <w:color w:val="000000"/>
        </w:rPr>
        <w:t>(assinatura)</w:t>
      </w:r>
    </w:p>
    <w:p w:rsidR="00767861" w:rsidRPr="000C4574" w:rsidRDefault="00767861" w:rsidP="0076786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color w:val="000000"/>
        </w:rPr>
      </w:pPr>
    </w:p>
    <w:p w:rsidR="00767861" w:rsidRPr="000C4574" w:rsidRDefault="00767861" w:rsidP="00767861">
      <w:pPr>
        <w:spacing w:line="360" w:lineRule="auto"/>
        <w:ind w:left="1134"/>
        <w:jc w:val="center"/>
        <w:rPr>
          <w:rFonts w:ascii="Tahoma" w:hAnsi="Tahoma" w:cs="Tahoma"/>
          <w:b/>
          <w:color w:val="000000"/>
        </w:rPr>
      </w:pPr>
    </w:p>
    <w:p w:rsidR="00767861" w:rsidRPr="000C4574" w:rsidRDefault="00767861" w:rsidP="0076786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767861" w:rsidRPr="000C4574" w:rsidRDefault="00767861" w:rsidP="00767861">
      <w:pPr>
        <w:tabs>
          <w:tab w:val="left" w:pos="2520"/>
        </w:tabs>
      </w:pPr>
    </w:p>
    <w:p w:rsidR="00767861" w:rsidRDefault="00767861" w:rsidP="00767861">
      <w:pPr>
        <w:jc w:val="center"/>
        <w:rPr>
          <w:rFonts w:ascii="Tahoma" w:hAnsi="Tahoma" w:cs="Tahoma"/>
          <w:b/>
          <w:sz w:val="20"/>
          <w:szCs w:val="20"/>
          <w:u w:val="single"/>
        </w:rPr>
      </w:pPr>
    </w:p>
    <w:p w:rsidR="00767861" w:rsidRPr="00CE0718" w:rsidRDefault="00767861" w:rsidP="00767861">
      <w:pPr>
        <w:jc w:val="center"/>
        <w:rPr>
          <w:rFonts w:ascii="Tahoma" w:hAnsi="Tahoma"/>
          <w:b/>
          <w:sz w:val="24"/>
          <w:szCs w:val="24"/>
          <w:u w:val="single"/>
        </w:rPr>
      </w:pPr>
      <w:r w:rsidRPr="00CE0718">
        <w:rPr>
          <w:rFonts w:ascii="Tahoma" w:hAnsi="Tahoma"/>
          <w:b/>
          <w:sz w:val="24"/>
          <w:szCs w:val="24"/>
          <w:u w:val="single"/>
        </w:rPr>
        <w:lastRenderedPageBreak/>
        <w:t>ANEXO VII</w:t>
      </w:r>
    </w:p>
    <w:p w:rsidR="00767861" w:rsidRPr="00CE0718" w:rsidRDefault="00767861" w:rsidP="00767861">
      <w:pPr>
        <w:pStyle w:val="SemEspaamento"/>
        <w:jc w:val="both"/>
        <w:rPr>
          <w:rFonts w:ascii="Tahoma" w:eastAsiaTheme="minorHAnsi" w:hAnsi="Tahoma" w:cs="Tahoma"/>
        </w:rPr>
      </w:pPr>
      <w:r w:rsidRPr="00CE0718">
        <w:rPr>
          <w:rFonts w:ascii="Tahoma" w:eastAsiaTheme="minorHAnsi" w:hAnsi="Tahoma" w:cs="Tahoma"/>
        </w:rPr>
        <w:t>Dados da empresa proponente</w:t>
      </w: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67861" w:rsidRPr="00CE0718" w:rsidRDefault="00767861" w:rsidP="00767861">
      <w:pPr>
        <w:pStyle w:val="SemEspaamento"/>
        <w:jc w:val="both"/>
        <w:rPr>
          <w:rFonts w:ascii="Tahoma" w:eastAsiaTheme="minorHAnsi" w:hAnsi="Tahoma" w:cs="Tahoma"/>
          <w:b/>
          <w:bCs/>
        </w:rPr>
      </w:pPr>
    </w:p>
    <w:p w:rsidR="00767861" w:rsidRPr="00CE0718" w:rsidRDefault="00767861" w:rsidP="00767861">
      <w:pPr>
        <w:pStyle w:val="SemEspaamento"/>
        <w:jc w:val="both"/>
        <w:rPr>
          <w:rFonts w:ascii="Tahoma" w:eastAsiaTheme="minorHAnsi" w:hAnsi="Tahoma" w:cs="Tahoma"/>
          <w:b/>
          <w:bCs/>
        </w:rPr>
      </w:pPr>
    </w:p>
    <w:p w:rsidR="00767861" w:rsidRPr="00CE0718" w:rsidRDefault="00767861" w:rsidP="00767861">
      <w:pPr>
        <w:pStyle w:val="SemEspaamento"/>
        <w:jc w:val="both"/>
        <w:rPr>
          <w:rFonts w:ascii="Tahoma" w:eastAsiaTheme="minorHAnsi" w:hAnsi="Tahoma" w:cs="Tahoma"/>
          <w:b/>
          <w:bCs/>
        </w:rPr>
      </w:pPr>
    </w:p>
    <w:p w:rsidR="00767861" w:rsidRPr="00CE0718" w:rsidRDefault="00767861" w:rsidP="0076786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1C6B5F">
        <w:rPr>
          <w:rFonts w:ascii="Tahoma" w:eastAsiaTheme="minorHAnsi" w:hAnsi="Tahoma" w:cs="Tahoma"/>
        </w:rPr>
        <w:t>9</w:t>
      </w:r>
      <w:r w:rsidR="00AA3532">
        <w:rPr>
          <w:rFonts w:ascii="Tahoma" w:eastAsiaTheme="minorHAnsi" w:hAnsi="Tahoma" w:cs="Tahoma"/>
        </w:rPr>
        <w:t>6</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pStyle w:val="SemEspaamento"/>
        <w:jc w:val="both"/>
        <w:rPr>
          <w:rFonts w:ascii="Tahoma" w:eastAsiaTheme="minorHAnsi" w:hAnsi="Tahoma" w:cs="Tahoma"/>
        </w:rPr>
      </w:pPr>
    </w:p>
    <w:p w:rsidR="00767861" w:rsidRPr="00CE0718" w:rsidRDefault="00767861" w:rsidP="0076786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767861" w:rsidRPr="00CE0718" w:rsidRDefault="00767861" w:rsidP="00767861">
      <w:pPr>
        <w:spacing w:line="360" w:lineRule="auto"/>
        <w:ind w:left="1134"/>
        <w:jc w:val="center"/>
        <w:rPr>
          <w:rFonts w:ascii="Tahoma" w:hAnsi="Tahoma" w:cs="Tahoma"/>
        </w:rPr>
      </w:pPr>
    </w:p>
    <w:p w:rsidR="00767861" w:rsidRPr="00CE0718" w:rsidRDefault="00767861" w:rsidP="00767861">
      <w:pPr>
        <w:spacing w:line="360" w:lineRule="auto"/>
        <w:ind w:left="1134"/>
        <w:jc w:val="center"/>
        <w:rPr>
          <w:rFonts w:ascii="Tahoma" w:hAnsi="Tahoma" w:cs="Tahoma"/>
        </w:rPr>
      </w:pPr>
    </w:p>
    <w:p w:rsidR="00767861" w:rsidRPr="00CE0718" w:rsidRDefault="00767861" w:rsidP="00767861">
      <w:pPr>
        <w:spacing w:line="360" w:lineRule="auto"/>
        <w:ind w:left="1134"/>
        <w:jc w:val="center"/>
        <w:rPr>
          <w:rFonts w:ascii="Tahoma" w:hAnsi="Tahoma" w:cs="Tahoma"/>
          <w:b/>
        </w:rPr>
      </w:pPr>
      <w:r w:rsidRPr="00CE0718">
        <w:rPr>
          <w:rFonts w:ascii="Tahoma" w:hAnsi="Tahoma" w:cs="Tahoma"/>
          <w:b/>
        </w:rPr>
        <w:t>(assinatura)</w:t>
      </w:r>
    </w:p>
    <w:p w:rsidR="00767861" w:rsidRPr="00CE0718" w:rsidRDefault="00767861" w:rsidP="00767861">
      <w:pPr>
        <w:spacing w:line="360" w:lineRule="auto"/>
        <w:ind w:left="1134"/>
        <w:jc w:val="center"/>
        <w:rPr>
          <w:rFonts w:ascii="Tahoma" w:hAnsi="Tahoma" w:cs="Tahoma"/>
        </w:rPr>
      </w:pPr>
      <w:r w:rsidRPr="00CE0718">
        <w:rPr>
          <w:rFonts w:ascii="Tahoma" w:hAnsi="Tahoma" w:cs="Tahoma"/>
          <w:b/>
        </w:rPr>
        <w:t>(nome do representante legal da empresa proponente)</w:t>
      </w:r>
    </w:p>
    <w:p w:rsidR="00767861" w:rsidRPr="00CE0718" w:rsidRDefault="00767861" w:rsidP="00767861">
      <w:pPr>
        <w:spacing w:line="360" w:lineRule="auto"/>
        <w:ind w:left="1134"/>
        <w:jc w:val="center"/>
        <w:rPr>
          <w:rFonts w:ascii="Tahoma" w:hAnsi="Tahoma" w:cs="Tahoma"/>
          <w:b/>
        </w:rPr>
      </w:pPr>
    </w:p>
    <w:p w:rsidR="00767861" w:rsidRPr="00CE0718" w:rsidRDefault="00767861" w:rsidP="00767861">
      <w:pPr>
        <w:spacing w:line="360" w:lineRule="auto"/>
        <w:ind w:left="1134"/>
        <w:jc w:val="center"/>
        <w:rPr>
          <w:rFonts w:ascii="Tahoma" w:hAnsi="Tahoma" w:cs="Tahoma"/>
          <w:b/>
        </w:rPr>
      </w:pPr>
    </w:p>
    <w:p w:rsidR="00767861" w:rsidRPr="00CE0718" w:rsidRDefault="00767861" w:rsidP="0076786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7513C" w:rsidRDefault="0087513C"/>
    <w:p w:rsidR="001C6B5F" w:rsidRDefault="001C6B5F"/>
    <w:p w:rsidR="001C6B5F" w:rsidRDefault="001C6B5F"/>
    <w:p w:rsidR="001C6B5F" w:rsidRPr="006F2DC1" w:rsidRDefault="001C6B5F" w:rsidP="001C6B5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C6B5F" w:rsidRPr="006F2DC1" w:rsidRDefault="001C6B5F" w:rsidP="001C6B5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1C6B5F" w:rsidRPr="006F2DC1" w:rsidRDefault="001C6B5F" w:rsidP="001C6B5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09</w:t>
      </w:r>
      <w:r w:rsidR="00AA3532">
        <w:rPr>
          <w:rFonts w:ascii="Tahoma" w:hAnsi="Tahoma" w:cs="Tahoma"/>
          <w:bCs/>
          <w:color w:val="000000"/>
          <w:sz w:val="20"/>
          <w:u w:val="single"/>
        </w:rPr>
        <w:t>6</w:t>
      </w:r>
      <w:r>
        <w:rPr>
          <w:rFonts w:ascii="Tahoma" w:hAnsi="Tahoma" w:cs="Tahoma"/>
          <w:bCs/>
          <w:color w:val="000000"/>
          <w:sz w:val="20"/>
          <w:u w:val="single"/>
        </w:rPr>
        <w:t>/2016</w:t>
      </w:r>
      <w:r w:rsidRPr="006F2DC1">
        <w:rPr>
          <w:rFonts w:ascii="Tahoma" w:hAnsi="Tahoma" w:cs="Tahoma"/>
          <w:bCs/>
          <w:color w:val="000000"/>
          <w:sz w:val="20"/>
          <w:u w:val="single"/>
        </w:rPr>
        <w:t>.</w:t>
      </w:r>
    </w:p>
    <w:p w:rsidR="001C6B5F" w:rsidRDefault="001C6B5F" w:rsidP="001C6B5F">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1C6B5F" w:rsidRPr="005D22F6" w:rsidRDefault="001C6B5F" w:rsidP="001C6B5F">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rPr>
        <w:t xml:space="preserve">a aquisição materiais elétricos e de construção para as Unidades de Saúde do município com recursos do APSUS,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069/2016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1C6B5F" w:rsidRPr="009F1002" w:rsidRDefault="001C6B5F" w:rsidP="001C6B5F">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w:t>
      </w:r>
      <w:r>
        <w:rPr>
          <w:rFonts w:ascii="Tahoma" w:hAnsi="Tahoma" w:cs="Tahoma"/>
          <w:sz w:val="20"/>
          <w:szCs w:val="20"/>
        </w:rPr>
        <w:t>até 31/12/201</w:t>
      </w:r>
      <w:r w:rsidR="00AA3532">
        <w:rPr>
          <w:rFonts w:ascii="Tahoma" w:hAnsi="Tahoma" w:cs="Tahoma"/>
          <w:sz w:val="20"/>
          <w:szCs w:val="20"/>
        </w:rPr>
        <w:t>7</w:t>
      </w:r>
      <w:r w:rsidRPr="009F1002">
        <w:rPr>
          <w:rFonts w:ascii="Tahoma" w:hAnsi="Tahoma" w:cs="Tahoma"/>
          <w:sz w:val="20"/>
          <w:szCs w:val="20"/>
        </w:rPr>
        <w:t>, podendo ser prorrogado por igual período, ou até final do saldo estipulado, dependendo do interesse da Administração Pública Municipal. </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1C6B5F" w:rsidRPr="00883F0A" w:rsidRDefault="001C6B5F" w:rsidP="001C6B5F">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1C6B5F" w:rsidRPr="00883F0A" w:rsidRDefault="001C6B5F" w:rsidP="001C6B5F">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1C6B5F" w:rsidRPr="009F1002" w:rsidRDefault="001C6B5F" w:rsidP="001C6B5F">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1C6B5F" w:rsidRPr="00654D11" w:rsidRDefault="001C6B5F" w:rsidP="001C6B5F">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b/>
          <w:bCs/>
          <w:sz w:val="20"/>
          <w:szCs w:val="20"/>
        </w:rPr>
        <w:t>1</w:t>
      </w:r>
      <w:proofErr w:type="gramEnd"/>
      <w:r w:rsidRPr="00821E7D">
        <w:rPr>
          <w:rFonts w:ascii="Tahoma" w:hAnsi="Tahoma" w:cs="Tahoma"/>
          <w:b/>
          <w:bCs/>
          <w:sz w:val="20"/>
          <w:szCs w:val="20"/>
        </w:rPr>
        <w:t>) Executar o fornecimento</w:t>
      </w:r>
      <w:r w:rsidRPr="00821E7D">
        <w:rPr>
          <w:rFonts w:ascii="Tahoma" w:hAnsi="Tahoma" w:cs="Tahoma"/>
          <w:bCs/>
          <w:sz w:val="20"/>
          <w:szCs w:val="20"/>
        </w:rPr>
        <w:t xml:space="preserve"> do objeto </w:t>
      </w:r>
      <w:r w:rsidRPr="00821E7D">
        <w:rPr>
          <w:rFonts w:ascii="Tahoma" w:hAnsi="Tahoma" w:cs="Tahoma"/>
          <w:sz w:val="20"/>
          <w:szCs w:val="20"/>
        </w:rPr>
        <w:t xml:space="preserve">ora contratado de acordo com a solicitação do CONTRATANTE e proposta apresentada </w:t>
      </w:r>
      <w:r w:rsidRPr="00821E7D">
        <w:rPr>
          <w:rFonts w:ascii="Tahoma" w:hAnsi="Tahoma" w:cs="Tahoma"/>
          <w:bCs/>
          <w:sz w:val="20"/>
          <w:szCs w:val="20"/>
        </w:rPr>
        <w:t>até o final do prazo contratual.</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b/>
          <w:bCs/>
          <w:sz w:val="20"/>
          <w:szCs w:val="20"/>
        </w:rPr>
        <w:t>2</w:t>
      </w:r>
      <w:proofErr w:type="gramEnd"/>
      <w:r w:rsidRPr="00821E7D">
        <w:rPr>
          <w:rFonts w:ascii="Tahoma" w:hAnsi="Tahoma" w:cs="Tahoma"/>
          <w:b/>
          <w:bCs/>
          <w:sz w:val="20"/>
          <w:szCs w:val="20"/>
        </w:rPr>
        <w:t>) Fornecer os produtos sem</w:t>
      </w:r>
      <w:r w:rsidRPr="00821E7D">
        <w:rPr>
          <w:rFonts w:ascii="Tahoma" w:hAnsi="Tahoma" w:cs="Tahoma"/>
          <w:bCs/>
          <w:sz w:val="20"/>
          <w:szCs w:val="20"/>
        </w:rPr>
        <w:t xml:space="preserve"> qualquer outro custo.</w:t>
      </w:r>
      <w:r w:rsidRPr="00821E7D">
        <w:rPr>
          <w:rFonts w:ascii="Tahoma" w:hAnsi="Tahoma" w:cs="Tahoma"/>
          <w:sz w:val="20"/>
          <w:szCs w:val="20"/>
        </w:rPr>
        <w:t xml:space="preserve"> </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b/>
          <w:bCs/>
          <w:sz w:val="20"/>
          <w:szCs w:val="20"/>
        </w:rPr>
        <w:t>3</w:t>
      </w:r>
      <w:proofErr w:type="gramEnd"/>
      <w:r w:rsidRPr="00821E7D">
        <w:rPr>
          <w:rFonts w:ascii="Tahoma" w:hAnsi="Tahoma" w:cs="Tahoma"/>
          <w:b/>
          <w:bCs/>
          <w:sz w:val="20"/>
          <w:szCs w:val="20"/>
        </w:rPr>
        <w:t>) Zelar pela qualidade</w:t>
      </w:r>
      <w:r w:rsidRPr="00821E7D">
        <w:rPr>
          <w:rFonts w:ascii="Tahoma" w:hAnsi="Tahoma" w:cs="Tahoma"/>
          <w:b/>
          <w:sz w:val="20"/>
          <w:szCs w:val="20"/>
        </w:rPr>
        <w:t xml:space="preserve"> dos</w:t>
      </w:r>
      <w:r w:rsidRPr="00821E7D">
        <w:rPr>
          <w:rFonts w:ascii="Tahoma" w:hAnsi="Tahoma" w:cs="Tahoma"/>
          <w:sz w:val="20"/>
          <w:szCs w:val="20"/>
        </w:rPr>
        <w:t xml:space="preserve"> produtos e equipamentos fornecidos;</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b/>
          <w:bCs/>
          <w:sz w:val="20"/>
          <w:szCs w:val="20"/>
        </w:rPr>
        <w:t>4</w:t>
      </w:r>
      <w:proofErr w:type="gramEnd"/>
      <w:r w:rsidRPr="00821E7D">
        <w:rPr>
          <w:rFonts w:ascii="Tahoma" w:hAnsi="Tahoma" w:cs="Tahoma"/>
          <w:b/>
          <w:bCs/>
          <w:sz w:val="20"/>
          <w:szCs w:val="20"/>
        </w:rPr>
        <w:t>) Responsabilizar-se pelos eventuais</w:t>
      </w:r>
      <w:r w:rsidRPr="00821E7D">
        <w:rPr>
          <w:rFonts w:ascii="Tahoma" w:hAnsi="Tahoma" w:cs="Tahoma"/>
          <w:bCs/>
          <w:sz w:val="20"/>
          <w:szCs w:val="20"/>
        </w:rPr>
        <w:t xml:space="preserve"> danos</w:t>
      </w:r>
      <w:r w:rsidRPr="00821E7D">
        <w:rPr>
          <w:rFonts w:ascii="Tahoma" w:hAnsi="Tahoma" w:cs="Tahoma"/>
          <w:sz w:val="20"/>
          <w:szCs w:val="20"/>
        </w:rPr>
        <w:t xml:space="preserve"> e prejuízos que a qualquer título vier a causar ao CONTRATANTE, principalmente em decorrência da má qualidade dos serviços; </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b/>
          <w:bCs/>
          <w:sz w:val="20"/>
          <w:szCs w:val="20"/>
        </w:rPr>
        <w:t>5</w:t>
      </w:r>
      <w:proofErr w:type="gramEnd"/>
      <w:r w:rsidRPr="00821E7D">
        <w:rPr>
          <w:rFonts w:ascii="Tahoma" w:hAnsi="Tahoma" w:cs="Tahoma"/>
          <w:b/>
          <w:bCs/>
          <w:sz w:val="20"/>
          <w:szCs w:val="20"/>
        </w:rPr>
        <w:t>) Manter em dia as obrigações</w:t>
      </w:r>
      <w:r w:rsidRPr="00821E7D">
        <w:rPr>
          <w:rFonts w:ascii="Tahoma" w:hAnsi="Tahoma" w:cs="Tahoma"/>
          <w:b/>
          <w:sz w:val="20"/>
          <w:szCs w:val="20"/>
        </w:rPr>
        <w:t xml:space="preserve"> concernentes</w:t>
      </w:r>
      <w:r w:rsidRPr="00821E7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1C6B5F" w:rsidRPr="00821E7D" w:rsidRDefault="001C6B5F" w:rsidP="001C6B5F">
      <w:pPr>
        <w:pStyle w:val="SemEspaamento"/>
        <w:jc w:val="both"/>
        <w:rPr>
          <w:rFonts w:ascii="Tahoma" w:hAnsi="Tahoma" w:cs="Tahoma"/>
          <w:sz w:val="20"/>
          <w:szCs w:val="20"/>
        </w:rPr>
      </w:pPr>
      <w:proofErr w:type="gramStart"/>
      <w:r w:rsidRPr="00821E7D">
        <w:rPr>
          <w:rFonts w:ascii="Tahoma" w:hAnsi="Tahoma" w:cs="Tahoma"/>
          <w:sz w:val="20"/>
          <w:szCs w:val="20"/>
        </w:rPr>
        <w:t>6</w:t>
      </w:r>
      <w:proofErr w:type="gramEnd"/>
      <w:r w:rsidRPr="00821E7D">
        <w:rPr>
          <w:rFonts w:ascii="Tahoma" w:hAnsi="Tahoma" w:cs="Tahoma"/>
          <w:b/>
          <w:sz w:val="20"/>
          <w:szCs w:val="20"/>
        </w:rPr>
        <w:t>) Entregar produtos livres de</w:t>
      </w:r>
      <w:r w:rsidRPr="00821E7D">
        <w:rPr>
          <w:rFonts w:ascii="Tahoma" w:hAnsi="Tahoma" w:cs="Tahoma"/>
          <w:sz w:val="20"/>
          <w:szCs w:val="20"/>
        </w:rPr>
        <w:t xml:space="preserve"> frete e outras despesas;</w:t>
      </w:r>
    </w:p>
    <w:p w:rsidR="001C6B5F" w:rsidRPr="00821E7D" w:rsidRDefault="001C6B5F" w:rsidP="001C6B5F">
      <w:pPr>
        <w:pStyle w:val="SemEspaamento"/>
        <w:jc w:val="both"/>
        <w:rPr>
          <w:rFonts w:ascii="Tahoma" w:hAnsi="Tahoma" w:cs="Tahoma"/>
          <w:sz w:val="20"/>
          <w:szCs w:val="20"/>
        </w:rPr>
      </w:pPr>
    </w:p>
    <w:p w:rsidR="001C6B5F" w:rsidRPr="009D2E2D" w:rsidRDefault="001C6B5F" w:rsidP="001C6B5F">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1C6B5F" w:rsidRPr="0012419C" w:rsidRDefault="001C6B5F" w:rsidP="001C6B5F">
      <w:pPr>
        <w:pStyle w:val="NormalWeb"/>
        <w:spacing w:before="0" w:beforeAutospacing="0" w:after="0" w:afterAutospacing="0"/>
        <w:jc w:val="both"/>
        <w:rPr>
          <w:rFonts w:ascii="Arial" w:hAnsi="Arial" w:cs="Arial"/>
        </w:rPr>
      </w:pPr>
    </w:p>
    <w:p w:rsidR="001C6B5F" w:rsidRPr="009D2E2D" w:rsidRDefault="001C6B5F" w:rsidP="001C6B5F">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1C6B5F" w:rsidRPr="009D2E2D" w:rsidRDefault="001C6B5F" w:rsidP="001C6B5F">
      <w:pPr>
        <w:pStyle w:val="NormalWeb"/>
        <w:spacing w:before="0" w:beforeAutospacing="0" w:after="0" w:afterAutospacing="0"/>
        <w:jc w:val="both"/>
        <w:rPr>
          <w:rFonts w:ascii="Tahoma" w:hAnsi="Tahoma" w:cs="Tahoma"/>
          <w:sz w:val="20"/>
          <w:szCs w:val="20"/>
        </w:rPr>
      </w:pPr>
    </w:p>
    <w:p w:rsidR="001C6B5F" w:rsidRPr="009D2E2D" w:rsidRDefault="001C6B5F" w:rsidP="001C6B5F">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1C6B5F" w:rsidRPr="009D2E2D" w:rsidRDefault="001C6B5F" w:rsidP="001C6B5F">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C6B5F" w:rsidRPr="009D2E2D" w:rsidRDefault="001C6B5F" w:rsidP="001C6B5F">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1C6B5F" w:rsidRPr="009D2E2D" w:rsidRDefault="001C6B5F" w:rsidP="001C6B5F">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1C6B5F" w:rsidRPr="009D2E2D" w:rsidRDefault="001C6B5F" w:rsidP="001C6B5F">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C6B5F" w:rsidRPr="009D2E2D" w:rsidRDefault="001C6B5F" w:rsidP="001C6B5F">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1C6B5F" w:rsidRDefault="001C6B5F" w:rsidP="001C6B5F">
      <w:pPr>
        <w:pStyle w:val="NormalWeb"/>
        <w:spacing w:before="0" w:beforeAutospacing="0" w:after="0" w:afterAutospacing="0"/>
        <w:jc w:val="both"/>
        <w:rPr>
          <w:rFonts w:ascii="Arial" w:hAnsi="Arial" w:cs="Arial"/>
        </w:rPr>
      </w:pPr>
    </w:p>
    <w:p w:rsidR="001C6B5F" w:rsidRPr="00656ED6" w:rsidRDefault="001C6B5F" w:rsidP="001C6B5F">
      <w:pPr>
        <w:pStyle w:val="SemEspaamento"/>
        <w:jc w:val="both"/>
        <w:rPr>
          <w:rFonts w:ascii="Tahoma" w:hAnsi="Tahoma" w:cs="Tahoma"/>
          <w:sz w:val="20"/>
          <w:szCs w:val="20"/>
        </w:rPr>
      </w:pPr>
      <w:r w:rsidRPr="00656ED6">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656ED6">
        <w:rPr>
          <w:rFonts w:ascii="Tahoma" w:hAnsi="Tahoma" w:cs="Tahoma"/>
          <w:sz w:val="20"/>
          <w:szCs w:val="20"/>
        </w:rPr>
        <w:t>de</w:t>
      </w:r>
      <w:proofErr w:type="gramEnd"/>
      <w:r w:rsidRPr="00656ED6">
        <w:rPr>
          <w:rFonts w:ascii="Tahoma" w:hAnsi="Tahoma" w:cs="Tahoma"/>
          <w:sz w:val="20"/>
          <w:szCs w:val="20"/>
        </w:rPr>
        <w:t> </w:t>
      </w:r>
    </w:p>
    <w:p w:rsidR="001C6B5F" w:rsidRPr="00656ED6" w:rsidRDefault="001C6B5F" w:rsidP="001C6B5F">
      <w:pPr>
        <w:pStyle w:val="SemEspaamento"/>
        <w:jc w:val="both"/>
        <w:rPr>
          <w:rFonts w:ascii="Tahoma" w:hAnsi="Tahoma" w:cs="Tahoma"/>
          <w:sz w:val="20"/>
          <w:szCs w:val="20"/>
        </w:rPr>
      </w:pPr>
      <w:proofErr w:type="gramStart"/>
      <w:r w:rsidRPr="00656ED6">
        <w:rPr>
          <w:rFonts w:ascii="Tahoma" w:hAnsi="Tahoma" w:cs="Tahoma"/>
          <w:sz w:val="20"/>
          <w:szCs w:val="20"/>
        </w:rPr>
        <w:t>contratos</w:t>
      </w:r>
      <w:proofErr w:type="gramEnd"/>
      <w:r w:rsidRPr="00656ED6">
        <w:rPr>
          <w:rFonts w:ascii="Tahoma" w:hAnsi="Tahoma" w:cs="Tahoma"/>
          <w:sz w:val="20"/>
          <w:szCs w:val="20"/>
        </w:rPr>
        <w:t xml:space="preserve"> financiados pelo organismo se, em qualquer momento, constatar o envolvimento da empresa, diretamente ou por meio de um agente, em práticas corruptas, fraudulentas, </w:t>
      </w:r>
      <w:proofErr w:type="spellStart"/>
      <w:r w:rsidRPr="00656ED6">
        <w:rPr>
          <w:rFonts w:ascii="Tahoma" w:hAnsi="Tahoma" w:cs="Tahoma"/>
          <w:sz w:val="20"/>
          <w:szCs w:val="20"/>
        </w:rPr>
        <w:t>colusivas</w:t>
      </w:r>
      <w:proofErr w:type="spellEnd"/>
      <w:r w:rsidRPr="00656ED6">
        <w:rPr>
          <w:rFonts w:ascii="Tahoma" w:hAnsi="Tahoma" w:cs="Tahoma"/>
          <w:sz w:val="20"/>
          <w:szCs w:val="20"/>
        </w:rPr>
        <w:t>, coercitivas ou obstrutivas ao participar da licitação ou da execução um contrato financiado pelo organismo. </w:t>
      </w:r>
    </w:p>
    <w:p w:rsidR="001C6B5F" w:rsidRPr="00656ED6" w:rsidRDefault="001C6B5F" w:rsidP="001C6B5F">
      <w:pPr>
        <w:pStyle w:val="SemEspaamento"/>
        <w:jc w:val="both"/>
        <w:rPr>
          <w:rFonts w:ascii="Tahoma" w:hAnsi="Tahoma" w:cs="Tahoma"/>
          <w:sz w:val="20"/>
          <w:szCs w:val="20"/>
        </w:rPr>
      </w:pPr>
      <w:r w:rsidRPr="00656ED6">
        <w:rPr>
          <w:rFonts w:ascii="Tahoma" w:hAnsi="Tahoma" w:cs="Tahoma"/>
          <w:sz w:val="20"/>
          <w:szCs w:val="20"/>
        </w:rPr>
        <w:t xml:space="preserve">03 - Considerando os propósitos das cláusulas acima, o licitante vencedor, como condição para </w:t>
      </w:r>
      <w:proofErr w:type="gramStart"/>
      <w:r w:rsidRPr="00656ED6">
        <w:rPr>
          <w:rFonts w:ascii="Tahoma" w:hAnsi="Tahoma" w:cs="Tahoma"/>
          <w:sz w:val="20"/>
          <w:szCs w:val="20"/>
        </w:rPr>
        <w:t>a</w:t>
      </w:r>
      <w:proofErr w:type="gramEnd"/>
      <w:r w:rsidRPr="00656ED6">
        <w:rPr>
          <w:rFonts w:ascii="Tahoma" w:hAnsi="Tahoma" w:cs="Tahoma"/>
          <w:sz w:val="20"/>
          <w:szCs w:val="20"/>
        </w:rPr>
        <w:t> </w:t>
      </w:r>
    </w:p>
    <w:p w:rsidR="001C6B5F" w:rsidRPr="00656ED6" w:rsidRDefault="001C6B5F" w:rsidP="001C6B5F">
      <w:pPr>
        <w:pStyle w:val="SemEspaamento"/>
        <w:jc w:val="both"/>
        <w:rPr>
          <w:rFonts w:ascii="Tahoma" w:hAnsi="Tahoma" w:cs="Tahoma"/>
          <w:sz w:val="20"/>
          <w:szCs w:val="20"/>
        </w:rPr>
      </w:pPr>
      <w:proofErr w:type="gramStart"/>
      <w:r w:rsidRPr="00656ED6">
        <w:rPr>
          <w:rFonts w:ascii="Tahoma" w:hAnsi="Tahoma" w:cs="Tahoma"/>
          <w:sz w:val="20"/>
          <w:szCs w:val="20"/>
        </w:rPr>
        <w:lastRenderedPageBreak/>
        <w:t>contratação</w:t>
      </w:r>
      <w:proofErr w:type="gramEnd"/>
      <w:r w:rsidRPr="00656ED6">
        <w:rPr>
          <w:rFonts w:ascii="Tahoma" w:hAnsi="Tahoma" w:cs="Tahoma"/>
          <w:sz w:val="20"/>
          <w:szCs w:val="20"/>
        </w:rPr>
        <w:t>, deverá concordar e autorizar que, na hipótese de o contrato vir a ser financiado, em parte ou integralmente, por organismo financeiro multilateral, mediante adiantamento ou reembolso, </w:t>
      </w:r>
    </w:p>
    <w:p w:rsidR="001C6B5F" w:rsidRPr="00656ED6" w:rsidRDefault="001C6B5F" w:rsidP="001C6B5F">
      <w:pPr>
        <w:pStyle w:val="SemEspaamento"/>
        <w:jc w:val="both"/>
        <w:rPr>
          <w:rFonts w:ascii="Tahoma" w:hAnsi="Tahoma" w:cs="Tahoma"/>
          <w:sz w:val="20"/>
          <w:szCs w:val="20"/>
        </w:rPr>
      </w:pPr>
      <w:proofErr w:type="gramStart"/>
      <w:r w:rsidRPr="00656ED6">
        <w:rPr>
          <w:rFonts w:ascii="Tahoma" w:hAnsi="Tahoma" w:cs="Tahoma"/>
          <w:sz w:val="20"/>
          <w:szCs w:val="20"/>
        </w:rPr>
        <w:t>permitirá</w:t>
      </w:r>
      <w:proofErr w:type="gramEnd"/>
      <w:r w:rsidRPr="00656ED6">
        <w:rPr>
          <w:rFonts w:ascii="Tahoma" w:hAnsi="Tahoma" w:cs="Tahoma"/>
          <w:sz w:val="20"/>
          <w:szCs w:val="20"/>
        </w:rPr>
        <w:t xml:space="preserve"> que o organismo financeiro e/ou pessoas por ele formalmente indicadas possam inspecionar </w:t>
      </w:r>
    </w:p>
    <w:p w:rsidR="001C6B5F" w:rsidRPr="00656ED6" w:rsidRDefault="001C6B5F" w:rsidP="001C6B5F">
      <w:pPr>
        <w:pStyle w:val="SemEspaamento"/>
        <w:jc w:val="both"/>
        <w:rPr>
          <w:rFonts w:ascii="Tahoma" w:hAnsi="Tahoma" w:cs="Tahoma"/>
          <w:sz w:val="20"/>
          <w:szCs w:val="20"/>
        </w:rPr>
      </w:pPr>
      <w:proofErr w:type="gramStart"/>
      <w:r w:rsidRPr="00656ED6">
        <w:rPr>
          <w:rFonts w:ascii="Tahoma" w:hAnsi="Tahoma" w:cs="Tahoma"/>
          <w:sz w:val="20"/>
          <w:szCs w:val="20"/>
        </w:rPr>
        <w:t>o</w:t>
      </w:r>
      <w:proofErr w:type="gramEnd"/>
      <w:r w:rsidRPr="00656ED6">
        <w:rPr>
          <w:rFonts w:ascii="Tahoma" w:hAnsi="Tahoma" w:cs="Tahoma"/>
          <w:sz w:val="20"/>
          <w:szCs w:val="20"/>
        </w:rPr>
        <w:t xml:space="preserve"> local de execução do contrato e todos os documentos, contas e registros relacionados à licitação e à execução do contrato. </w:t>
      </w:r>
    </w:p>
    <w:p w:rsidR="001C6B5F" w:rsidRPr="009F1002" w:rsidRDefault="001C6B5F" w:rsidP="001C6B5F">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C6B5F" w:rsidRPr="002841A8" w:rsidRDefault="001C6B5F" w:rsidP="001C6B5F">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1C6B5F" w:rsidRPr="002841A8" w:rsidRDefault="001C6B5F" w:rsidP="001C6B5F">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1C6B5F" w:rsidRPr="00883F0A" w:rsidRDefault="001C6B5F" w:rsidP="001C6B5F">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1C6B5F" w:rsidRPr="00883F0A" w:rsidRDefault="001C6B5F" w:rsidP="001C6B5F">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1C6B5F" w:rsidRPr="00883F0A" w:rsidRDefault="001C6B5F" w:rsidP="001C6B5F">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1C6B5F" w:rsidRPr="009F1002" w:rsidRDefault="001C6B5F" w:rsidP="001C6B5F">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09</w:t>
      </w:r>
      <w:r w:rsidR="00AA3532">
        <w:rPr>
          <w:rFonts w:ascii="Tahoma" w:hAnsi="Tahoma" w:cs="Tahoma"/>
          <w:sz w:val="20"/>
          <w:szCs w:val="20"/>
        </w:rPr>
        <w:t>6</w:t>
      </w:r>
      <w:r>
        <w:rPr>
          <w:rFonts w:ascii="Tahoma" w:hAnsi="Tahoma" w:cs="Tahoma"/>
          <w:sz w:val="20"/>
          <w:szCs w:val="20"/>
        </w:rPr>
        <w:t>/2016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1C6B5F" w:rsidRPr="009F1002" w:rsidRDefault="001C6B5F" w:rsidP="001C6B5F">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C6B5F" w:rsidRPr="009F1002" w:rsidRDefault="001C6B5F" w:rsidP="001C6B5F">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w:t>
      </w:r>
      <w:r w:rsidRPr="009F1002">
        <w:rPr>
          <w:rFonts w:ascii="Tahoma" w:hAnsi="Tahoma" w:cs="Tahoma"/>
          <w:sz w:val="20"/>
          <w:szCs w:val="20"/>
        </w:rPr>
        <w:lastRenderedPageBreak/>
        <w:t>omissos, que não puderem ser resolvidos pela via administrativa, renunciando a qualquer outro, por mais privilegiado que seja.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1C6B5F" w:rsidRPr="009F1002" w:rsidRDefault="001C6B5F" w:rsidP="001C6B5F">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1C6B5F" w:rsidRPr="009F1002" w:rsidTr="00EE5171">
        <w:trPr>
          <w:jc w:val="center"/>
        </w:trPr>
        <w:tc>
          <w:tcPr>
            <w:tcW w:w="4598" w:type="dxa"/>
          </w:tcPr>
          <w:p w:rsidR="001C6B5F" w:rsidRDefault="001C6B5F" w:rsidP="00EE5171">
            <w:pPr>
              <w:jc w:val="center"/>
              <w:rPr>
                <w:rFonts w:ascii="Tahoma" w:hAnsi="Tahoma" w:cs="Tahoma"/>
                <w:b/>
              </w:rPr>
            </w:pPr>
          </w:p>
          <w:p w:rsidR="001C6B5F" w:rsidRDefault="001C6B5F" w:rsidP="00EE5171">
            <w:pPr>
              <w:jc w:val="center"/>
              <w:rPr>
                <w:rFonts w:ascii="Tahoma" w:hAnsi="Tahoma" w:cs="Tahoma"/>
                <w:b/>
              </w:rPr>
            </w:pPr>
          </w:p>
          <w:p w:rsidR="001C6B5F" w:rsidRPr="009F1002" w:rsidRDefault="001C6B5F" w:rsidP="00EE5171">
            <w:pPr>
              <w:jc w:val="center"/>
              <w:rPr>
                <w:rFonts w:ascii="Tahoma" w:hAnsi="Tahoma" w:cs="Tahoma"/>
                <w:b/>
              </w:rPr>
            </w:pPr>
            <w:r w:rsidRPr="00BC067F">
              <w:rPr>
                <w:rFonts w:ascii="Tahoma" w:hAnsi="Tahoma" w:cs="Tahoma"/>
                <w:b/>
              </w:rPr>
              <w:t>VANDERLENE SILVEIRA DE REZENDE</w:t>
            </w:r>
            <w:r>
              <w:rPr>
                <w:rFonts w:ascii="Tahoma" w:hAnsi="Tahoma" w:cs="Tahoma"/>
                <w:b/>
              </w:rPr>
              <w:t xml:space="preserve"> GESTORA DO </w:t>
            </w:r>
            <w:proofErr w:type="spellStart"/>
            <w:r>
              <w:rPr>
                <w:rFonts w:ascii="Tahoma" w:hAnsi="Tahoma" w:cs="Tahoma"/>
                <w:b/>
              </w:rPr>
              <w:t>F.M.S.R.P.</w:t>
            </w:r>
            <w:proofErr w:type="spellEnd"/>
          </w:p>
        </w:tc>
        <w:tc>
          <w:tcPr>
            <w:tcW w:w="4305" w:type="dxa"/>
          </w:tcPr>
          <w:p w:rsidR="001C6B5F" w:rsidRDefault="001C6B5F" w:rsidP="00EE5171">
            <w:pPr>
              <w:jc w:val="center"/>
              <w:rPr>
                <w:rFonts w:ascii="Tahoma" w:hAnsi="Tahoma" w:cs="Tahoma"/>
                <w:b/>
              </w:rPr>
            </w:pPr>
          </w:p>
          <w:p w:rsidR="001C6B5F" w:rsidRDefault="001C6B5F" w:rsidP="00EE5171">
            <w:pPr>
              <w:jc w:val="center"/>
              <w:rPr>
                <w:rFonts w:ascii="Tahoma" w:hAnsi="Tahoma" w:cs="Tahoma"/>
                <w:b/>
              </w:rPr>
            </w:pPr>
          </w:p>
          <w:p w:rsidR="001C6B5F" w:rsidRPr="009F1002" w:rsidRDefault="001C6B5F" w:rsidP="00EE5171">
            <w:pPr>
              <w:jc w:val="center"/>
              <w:rPr>
                <w:rFonts w:ascii="Tahoma" w:hAnsi="Tahoma" w:cs="Tahoma"/>
                <w:b/>
              </w:rPr>
            </w:pPr>
            <w:r w:rsidRPr="009F1002">
              <w:rPr>
                <w:rFonts w:ascii="Tahoma" w:hAnsi="Tahoma" w:cs="Tahoma"/>
                <w:b/>
              </w:rPr>
              <w:t>ASSINATURA DA CONTRATADA</w:t>
            </w:r>
          </w:p>
          <w:p w:rsidR="001C6B5F" w:rsidRPr="009F1002" w:rsidRDefault="001C6B5F" w:rsidP="00EE5171">
            <w:pPr>
              <w:jc w:val="center"/>
              <w:rPr>
                <w:rFonts w:ascii="Tahoma" w:hAnsi="Tahoma" w:cs="Tahoma"/>
                <w:b/>
              </w:rPr>
            </w:pPr>
          </w:p>
        </w:tc>
      </w:tr>
    </w:tbl>
    <w:p w:rsidR="001C6B5F" w:rsidRDefault="001C6B5F" w:rsidP="001C6B5F"/>
    <w:p w:rsidR="001C6B5F" w:rsidRDefault="001C6B5F" w:rsidP="001C6B5F"/>
    <w:p w:rsidR="001C6B5F" w:rsidRDefault="001C6B5F"/>
    <w:sectPr w:rsidR="001C6B5F" w:rsidSect="00180935">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E45" w:rsidRDefault="008D4E45" w:rsidP="00163446">
      <w:pPr>
        <w:spacing w:after="0" w:line="240" w:lineRule="auto"/>
      </w:pPr>
      <w:r>
        <w:separator/>
      </w:r>
    </w:p>
  </w:endnote>
  <w:endnote w:type="continuationSeparator" w:id="0">
    <w:p w:rsidR="008D4E45" w:rsidRDefault="008D4E45" w:rsidP="001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6416A1" w:rsidRDefault="008D4E45">
    <w:pPr>
      <w:pStyle w:val="Rodap"/>
      <w:pBdr>
        <w:bottom w:val="single" w:sz="12" w:space="1" w:color="auto"/>
      </w:pBdr>
      <w:jc w:val="center"/>
      <w:rPr>
        <w:rFonts w:ascii="Century Gothic" w:hAnsi="Century Gothic"/>
        <w:sz w:val="20"/>
      </w:rPr>
    </w:pPr>
  </w:p>
  <w:p w:rsidR="00180935" w:rsidRPr="00437F19" w:rsidRDefault="001C6B5F">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E45" w:rsidRDefault="008D4E45" w:rsidP="00163446">
      <w:pPr>
        <w:spacing w:after="0" w:line="240" w:lineRule="auto"/>
      </w:pPr>
      <w:r>
        <w:separator/>
      </w:r>
    </w:p>
  </w:footnote>
  <w:footnote w:type="continuationSeparator" w:id="0">
    <w:p w:rsidR="008D4E45" w:rsidRDefault="008D4E45" w:rsidP="001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437F19" w:rsidRDefault="00163446">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1C6B5F">
      <w:rPr>
        <w:rFonts w:ascii="Impact" w:hAnsi="Impact" w:cs="Tahoma"/>
        <w:i w:val="0"/>
        <w:iCs/>
        <w:noProof/>
        <w:sz w:val="30"/>
        <w:szCs w:val="30"/>
      </w:rPr>
      <w:t>FUNDO</w:t>
    </w:r>
    <w:r w:rsidR="001C6B5F" w:rsidRPr="00437F19">
      <w:rPr>
        <w:rFonts w:ascii="Impact" w:hAnsi="Impact" w:cs="Tahoma"/>
        <w:i w:val="0"/>
        <w:iCs/>
        <w:noProof/>
        <w:sz w:val="30"/>
        <w:szCs w:val="30"/>
      </w:rPr>
      <w:t xml:space="preserve"> MUNICIPAL DE SAÚDE DE RIBEIRÃO DO PINHAL</w:t>
    </w:r>
  </w:p>
  <w:p w:rsidR="00180935" w:rsidRPr="00437F19" w:rsidRDefault="001C6B5F">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180935" w:rsidRDefault="008D4E4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67861"/>
    <w:rsid w:val="00163446"/>
    <w:rsid w:val="001C6B5F"/>
    <w:rsid w:val="00767861"/>
    <w:rsid w:val="0087513C"/>
    <w:rsid w:val="008D4E45"/>
    <w:rsid w:val="00AA35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61"/>
    <w:rPr>
      <w:rFonts w:eastAsiaTheme="minorEastAsia"/>
      <w:lang w:eastAsia="pt-BR"/>
    </w:rPr>
  </w:style>
  <w:style w:type="paragraph" w:styleId="Ttulo2">
    <w:name w:val="heading 2"/>
    <w:basedOn w:val="Normal"/>
    <w:next w:val="Normal"/>
    <w:link w:val="Ttulo2Char"/>
    <w:qFormat/>
    <w:rsid w:val="0076786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6786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6786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6786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6786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6786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6786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767861"/>
    <w:rPr>
      <w:rFonts w:ascii="Arial" w:eastAsia="Times New Roman" w:hAnsi="Arial" w:cs="Times New Roman"/>
      <w:i/>
      <w:sz w:val="28"/>
      <w:szCs w:val="20"/>
      <w:lang w:eastAsia="pt-BR"/>
    </w:rPr>
  </w:style>
  <w:style w:type="paragraph" w:styleId="Rodap">
    <w:name w:val="footer"/>
    <w:basedOn w:val="Normal"/>
    <w:link w:val="RodapChar"/>
    <w:rsid w:val="0076786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767861"/>
    <w:rPr>
      <w:rFonts w:ascii="Arial" w:eastAsia="Times New Roman" w:hAnsi="Arial" w:cs="Times New Roman"/>
      <w:i/>
      <w:sz w:val="28"/>
      <w:szCs w:val="20"/>
      <w:lang w:eastAsia="pt-BR"/>
    </w:rPr>
  </w:style>
  <w:style w:type="paragraph" w:styleId="SemEspaamento">
    <w:name w:val="No Spacing"/>
    <w:link w:val="SemEspaamentoChar"/>
    <w:uiPriority w:val="1"/>
    <w:qFormat/>
    <w:rsid w:val="00767861"/>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767861"/>
    <w:pPr>
      <w:spacing w:after="120"/>
      <w:ind w:left="283"/>
    </w:pPr>
  </w:style>
  <w:style w:type="character" w:customStyle="1" w:styleId="RecuodecorpodetextoChar">
    <w:name w:val="Recuo de corpo de texto Char"/>
    <w:basedOn w:val="Fontepargpadro"/>
    <w:link w:val="Recuodecorpodetexto"/>
    <w:uiPriority w:val="99"/>
    <w:semiHidden/>
    <w:rsid w:val="00767861"/>
    <w:rPr>
      <w:rFonts w:eastAsiaTheme="minorEastAsia"/>
      <w:lang w:eastAsia="pt-BR"/>
    </w:rPr>
  </w:style>
  <w:style w:type="paragraph" w:styleId="Recuodecorpodetexto2">
    <w:name w:val="Body Text Indent 2"/>
    <w:basedOn w:val="Normal"/>
    <w:link w:val="Recuodecorpodetexto2Char"/>
    <w:uiPriority w:val="99"/>
    <w:semiHidden/>
    <w:unhideWhenUsed/>
    <w:rsid w:val="0076786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7861"/>
    <w:rPr>
      <w:rFonts w:eastAsiaTheme="minorEastAsia"/>
      <w:lang w:eastAsia="pt-BR"/>
    </w:rPr>
  </w:style>
  <w:style w:type="paragraph" w:styleId="Textoembloco">
    <w:name w:val="Block Text"/>
    <w:basedOn w:val="Normal"/>
    <w:rsid w:val="0076786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76786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786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6786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67861"/>
    <w:rPr>
      <w:rFonts w:ascii="Calibri" w:eastAsia="Calibri" w:hAnsi="Calibri" w:cs="Times New Roman"/>
    </w:rPr>
  </w:style>
  <w:style w:type="character" w:styleId="CitaoHTML">
    <w:name w:val="HTML Cite"/>
    <w:basedOn w:val="Fontepargpadro"/>
    <w:uiPriority w:val="99"/>
    <w:semiHidden/>
    <w:unhideWhenUsed/>
    <w:rsid w:val="00767861"/>
    <w:rPr>
      <w:i/>
      <w:iCs/>
    </w:rPr>
  </w:style>
  <w:style w:type="character" w:styleId="Forte">
    <w:name w:val="Strong"/>
    <w:basedOn w:val="Fontepargpadro"/>
    <w:uiPriority w:val="22"/>
    <w:qFormat/>
    <w:rsid w:val="00767861"/>
    <w:rPr>
      <w:b/>
      <w:bCs/>
    </w:rPr>
  </w:style>
  <w:style w:type="paragraph" w:styleId="NormalWeb">
    <w:name w:val="Normal (Web)"/>
    <w:basedOn w:val="Normal"/>
    <w:uiPriority w:val="99"/>
    <w:rsid w:val="001C6B5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1C6B5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6207</Words>
  <Characters>33524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2016-11-13T17:48:00Z</cp:lastPrinted>
  <dcterms:created xsi:type="dcterms:W3CDTF">2016-11-08T16:14:00Z</dcterms:created>
  <dcterms:modified xsi:type="dcterms:W3CDTF">2016-11-13T17:48:00Z</dcterms:modified>
</cp:coreProperties>
</file>